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DED28" w14:textId="77777777" w:rsidR="00856752" w:rsidRDefault="00856752" w:rsidP="00856752">
      <w:pPr>
        <w:pStyle w:val="NoSpacing"/>
        <w:jc w:val="center"/>
        <w:rPr>
          <w:rFonts w:ascii="Times New Roman" w:hAnsi="Times New Roman" w:cs="Times New Roman"/>
          <w:b/>
          <w:sz w:val="24"/>
          <w:szCs w:val="24"/>
          <w:lang w:val="en-GB"/>
        </w:rPr>
      </w:pPr>
    </w:p>
    <w:p w14:paraId="780DED29" w14:textId="77777777" w:rsidR="00856752" w:rsidRDefault="00856752" w:rsidP="00856752">
      <w:pPr>
        <w:pStyle w:val="NoSpacing"/>
        <w:rPr>
          <w:rFonts w:ascii="Times New Roman" w:hAnsi="Times New Roman" w:cs="Times New Roman"/>
          <w:b/>
          <w:sz w:val="24"/>
          <w:szCs w:val="24"/>
          <w:lang w:val="en-GB"/>
        </w:rPr>
      </w:pPr>
    </w:p>
    <w:p w14:paraId="780DED2A" w14:textId="23861A35" w:rsidR="00856752" w:rsidRPr="00AC0957" w:rsidRDefault="00282386" w:rsidP="00650FE7">
      <w:pPr>
        <w:pStyle w:val="Title"/>
        <w:jc w:val="center"/>
        <w:rPr>
          <w:lang w:val="en-GB"/>
        </w:rPr>
      </w:pPr>
      <w:r>
        <w:rPr>
          <w:lang w:val="en-GB"/>
        </w:rPr>
        <w:t>Secti</w:t>
      </w:r>
      <w:bookmarkStart w:id="0" w:name="_GoBack"/>
      <w:bookmarkEnd w:id="0"/>
      <w:r>
        <w:rPr>
          <w:lang w:val="en-GB"/>
        </w:rPr>
        <w:t>on B e</w:t>
      </w:r>
      <w:r w:rsidR="00650FE7">
        <w:rPr>
          <w:lang w:val="en-GB"/>
        </w:rPr>
        <w:t>xam guide</w:t>
      </w:r>
      <w:r w:rsidR="00564ED5">
        <w:rPr>
          <w:lang w:val="en-GB"/>
        </w:rPr>
        <w:t xml:space="preserve"> &amp; Derivations</w:t>
      </w:r>
    </w:p>
    <w:p w14:paraId="780DED4B" w14:textId="156BA683" w:rsidR="00856752" w:rsidRDefault="00856752" w:rsidP="00856752">
      <w:pPr>
        <w:pStyle w:val="NoSpacing"/>
        <w:rPr>
          <w:rFonts w:ascii="Times New Roman" w:hAnsi="Times New Roman" w:cs="Times New Roman"/>
          <w:b/>
          <w:sz w:val="28"/>
          <w:szCs w:val="28"/>
          <w:lang w:val="en-GB"/>
        </w:rPr>
      </w:pPr>
    </w:p>
    <w:p w14:paraId="5DDFB007" w14:textId="259517EB" w:rsidR="00564ED5" w:rsidRDefault="00564ED5" w:rsidP="00856752">
      <w:pPr>
        <w:pStyle w:val="NoSpacing"/>
        <w:rPr>
          <w:rFonts w:ascii="Times New Roman" w:hAnsi="Times New Roman" w:cs="Times New Roman"/>
          <w:sz w:val="24"/>
          <w:szCs w:val="24"/>
          <w:lang w:val="en-GB"/>
        </w:rPr>
      </w:pPr>
    </w:p>
    <w:sdt>
      <w:sdtPr>
        <w:rPr>
          <w:rFonts w:asciiTheme="minorHAnsi" w:eastAsiaTheme="minorHAnsi" w:hAnsiTheme="minorHAnsi" w:cstheme="minorBidi"/>
          <w:color w:val="auto"/>
          <w:sz w:val="22"/>
          <w:szCs w:val="22"/>
          <w:lang w:val="en-IE"/>
        </w:rPr>
        <w:id w:val="-1254663835"/>
        <w:docPartObj>
          <w:docPartGallery w:val="Table of Contents"/>
          <w:docPartUnique/>
        </w:docPartObj>
      </w:sdtPr>
      <w:sdtEndPr>
        <w:rPr>
          <w:b/>
          <w:bCs/>
          <w:noProof/>
        </w:rPr>
      </w:sdtEndPr>
      <w:sdtContent>
        <w:p w14:paraId="6941EBC2" w14:textId="15C250A1" w:rsidR="00564ED5" w:rsidRDefault="00564ED5">
          <w:pPr>
            <w:pStyle w:val="TOCHeading"/>
          </w:pPr>
          <w:r>
            <w:t>Contents</w:t>
          </w:r>
        </w:p>
        <w:p w14:paraId="565FD6CB" w14:textId="0C565F49" w:rsidR="00564ED5" w:rsidRDefault="00564ED5">
          <w:pPr>
            <w:pStyle w:val="TOC2"/>
            <w:tabs>
              <w:tab w:val="right" w:leader="dot" w:pos="10456"/>
            </w:tabs>
            <w:rPr>
              <w:rFonts w:eastAsiaTheme="minorEastAsia"/>
              <w:noProof/>
              <w:lang w:eastAsia="en-IE"/>
            </w:rPr>
          </w:pPr>
          <w:r>
            <w:fldChar w:fldCharType="begin"/>
          </w:r>
          <w:r>
            <w:instrText xml:space="preserve"> TOC \o "1-3" \h \z \u </w:instrText>
          </w:r>
          <w:r>
            <w:fldChar w:fldCharType="separate"/>
          </w:r>
          <w:hyperlink w:anchor="_Toc152352500" w:history="1">
            <w:r w:rsidRPr="00E02FEA">
              <w:rPr>
                <w:rStyle w:val="Hyperlink"/>
                <w:noProof/>
              </w:rPr>
              <w:t>BREAKDOWN OF THE EXAM PAPER</w:t>
            </w:r>
            <w:r>
              <w:rPr>
                <w:noProof/>
                <w:webHidden/>
              </w:rPr>
              <w:tab/>
            </w:r>
            <w:r>
              <w:rPr>
                <w:noProof/>
                <w:webHidden/>
              </w:rPr>
              <w:fldChar w:fldCharType="begin"/>
            </w:r>
            <w:r>
              <w:rPr>
                <w:noProof/>
                <w:webHidden/>
              </w:rPr>
              <w:instrText xml:space="preserve"> PAGEREF _Toc152352500 \h </w:instrText>
            </w:r>
            <w:r>
              <w:rPr>
                <w:noProof/>
                <w:webHidden/>
              </w:rPr>
            </w:r>
            <w:r>
              <w:rPr>
                <w:noProof/>
                <w:webHidden/>
              </w:rPr>
              <w:fldChar w:fldCharType="separate"/>
            </w:r>
            <w:r>
              <w:rPr>
                <w:noProof/>
                <w:webHidden/>
              </w:rPr>
              <w:t>3</w:t>
            </w:r>
            <w:r>
              <w:rPr>
                <w:noProof/>
                <w:webHidden/>
              </w:rPr>
              <w:fldChar w:fldCharType="end"/>
            </w:r>
          </w:hyperlink>
        </w:p>
        <w:p w14:paraId="35C00D7A" w14:textId="7B61CD96" w:rsidR="00564ED5" w:rsidRDefault="00282386">
          <w:pPr>
            <w:pStyle w:val="TOC2"/>
            <w:tabs>
              <w:tab w:val="right" w:leader="dot" w:pos="10456"/>
            </w:tabs>
            <w:rPr>
              <w:rFonts w:eastAsiaTheme="minorEastAsia"/>
              <w:noProof/>
              <w:lang w:eastAsia="en-IE"/>
            </w:rPr>
          </w:pPr>
          <w:hyperlink w:anchor="_Toc152352501" w:history="1">
            <w:r w:rsidR="00564ED5" w:rsidRPr="00E02FEA">
              <w:rPr>
                <w:rStyle w:val="Hyperlink"/>
                <w:noProof/>
              </w:rPr>
              <w:t>BREAKDOWN OF SECTION B BY PERCENTAGE OF THE OVERALL PAPER</w:t>
            </w:r>
            <w:r w:rsidR="00564ED5">
              <w:rPr>
                <w:noProof/>
                <w:webHidden/>
              </w:rPr>
              <w:tab/>
            </w:r>
            <w:r w:rsidR="00564ED5">
              <w:rPr>
                <w:noProof/>
                <w:webHidden/>
              </w:rPr>
              <w:fldChar w:fldCharType="begin"/>
            </w:r>
            <w:r w:rsidR="00564ED5">
              <w:rPr>
                <w:noProof/>
                <w:webHidden/>
              </w:rPr>
              <w:instrText xml:space="preserve"> PAGEREF _Toc152352501 \h </w:instrText>
            </w:r>
            <w:r w:rsidR="00564ED5">
              <w:rPr>
                <w:noProof/>
                <w:webHidden/>
              </w:rPr>
            </w:r>
            <w:r w:rsidR="00564ED5">
              <w:rPr>
                <w:noProof/>
                <w:webHidden/>
              </w:rPr>
              <w:fldChar w:fldCharType="separate"/>
            </w:r>
            <w:r w:rsidR="00564ED5">
              <w:rPr>
                <w:noProof/>
                <w:webHidden/>
              </w:rPr>
              <w:t>4</w:t>
            </w:r>
            <w:r w:rsidR="00564ED5">
              <w:rPr>
                <w:noProof/>
                <w:webHidden/>
              </w:rPr>
              <w:fldChar w:fldCharType="end"/>
            </w:r>
          </w:hyperlink>
        </w:p>
        <w:p w14:paraId="23D1D218" w14:textId="31127B33" w:rsidR="00564ED5" w:rsidRDefault="00282386">
          <w:pPr>
            <w:pStyle w:val="TOC2"/>
            <w:tabs>
              <w:tab w:val="right" w:leader="dot" w:pos="10456"/>
            </w:tabs>
            <w:rPr>
              <w:rFonts w:eastAsiaTheme="minorEastAsia"/>
              <w:noProof/>
              <w:lang w:eastAsia="en-IE"/>
            </w:rPr>
          </w:pPr>
          <w:hyperlink w:anchor="_Toc152352502" w:history="1">
            <w:r w:rsidR="00564ED5" w:rsidRPr="00E02FEA">
              <w:rPr>
                <w:rStyle w:val="Hyperlink"/>
                <w:noProof/>
                <w:lang w:val="en-GB"/>
              </w:rPr>
              <w:t>BREAKDOWN OF TIME</w:t>
            </w:r>
            <w:r w:rsidR="00564ED5">
              <w:rPr>
                <w:noProof/>
                <w:webHidden/>
              </w:rPr>
              <w:tab/>
            </w:r>
            <w:r w:rsidR="00564ED5">
              <w:rPr>
                <w:noProof/>
                <w:webHidden/>
              </w:rPr>
              <w:fldChar w:fldCharType="begin"/>
            </w:r>
            <w:r w:rsidR="00564ED5">
              <w:rPr>
                <w:noProof/>
                <w:webHidden/>
              </w:rPr>
              <w:instrText xml:space="preserve"> PAGEREF _Toc152352502 \h </w:instrText>
            </w:r>
            <w:r w:rsidR="00564ED5">
              <w:rPr>
                <w:noProof/>
                <w:webHidden/>
              </w:rPr>
            </w:r>
            <w:r w:rsidR="00564ED5">
              <w:rPr>
                <w:noProof/>
                <w:webHidden/>
              </w:rPr>
              <w:fldChar w:fldCharType="separate"/>
            </w:r>
            <w:r w:rsidR="00564ED5">
              <w:rPr>
                <w:noProof/>
                <w:webHidden/>
              </w:rPr>
              <w:t>5</w:t>
            </w:r>
            <w:r w:rsidR="00564ED5">
              <w:rPr>
                <w:noProof/>
                <w:webHidden/>
              </w:rPr>
              <w:fldChar w:fldCharType="end"/>
            </w:r>
          </w:hyperlink>
        </w:p>
        <w:p w14:paraId="4375B537" w14:textId="4318BD51" w:rsidR="00564ED5" w:rsidRDefault="00282386">
          <w:pPr>
            <w:pStyle w:val="TOC2"/>
            <w:tabs>
              <w:tab w:val="right" w:leader="dot" w:pos="10456"/>
            </w:tabs>
            <w:rPr>
              <w:rFonts w:eastAsiaTheme="minorEastAsia"/>
              <w:noProof/>
              <w:lang w:eastAsia="en-IE"/>
            </w:rPr>
          </w:pPr>
          <w:hyperlink w:anchor="_Toc152352503" w:history="1">
            <w:r w:rsidR="00564ED5" w:rsidRPr="00E02FEA">
              <w:rPr>
                <w:rStyle w:val="Hyperlink"/>
                <w:rFonts w:eastAsia="Calibri"/>
                <w:noProof/>
                <w:lang w:val="en-GB"/>
              </w:rPr>
              <w:t>HOW TO REVISE</w:t>
            </w:r>
            <w:r w:rsidR="00564ED5">
              <w:rPr>
                <w:noProof/>
                <w:webHidden/>
              </w:rPr>
              <w:tab/>
            </w:r>
            <w:r w:rsidR="00564ED5">
              <w:rPr>
                <w:noProof/>
                <w:webHidden/>
              </w:rPr>
              <w:fldChar w:fldCharType="begin"/>
            </w:r>
            <w:r w:rsidR="00564ED5">
              <w:rPr>
                <w:noProof/>
                <w:webHidden/>
              </w:rPr>
              <w:instrText xml:space="preserve"> PAGEREF _Toc152352503 \h </w:instrText>
            </w:r>
            <w:r w:rsidR="00564ED5">
              <w:rPr>
                <w:noProof/>
                <w:webHidden/>
              </w:rPr>
            </w:r>
            <w:r w:rsidR="00564ED5">
              <w:rPr>
                <w:noProof/>
                <w:webHidden/>
              </w:rPr>
              <w:fldChar w:fldCharType="separate"/>
            </w:r>
            <w:r w:rsidR="00564ED5">
              <w:rPr>
                <w:noProof/>
                <w:webHidden/>
              </w:rPr>
              <w:t>6</w:t>
            </w:r>
            <w:r w:rsidR="00564ED5">
              <w:rPr>
                <w:noProof/>
                <w:webHidden/>
              </w:rPr>
              <w:fldChar w:fldCharType="end"/>
            </w:r>
          </w:hyperlink>
        </w:p>
        <w:p w14:paraId="15B5D84C" w14:textId="58457370" w:rsidR="00564ED5" w:rsidRDefault="00282386">
          <w:pPr>
            <w:pStyle w:val="TOC2"/>
            <w:tabs>
              <w:tab w:val="right" w:leader="dot" w:pos="10456"/>
            </w:tabs>
            <w:rPr>
              <w:rFonts w:eastAsiaTheme="minorEastAsia"/>
              <w:noProof/>
              <w:lang w:eastAsia="en-IE"/>
            </w:rPr>
          </w:pPr>
          <w:hyperlink w:anchor="_Toc152352504" w:history="1">
            <w:r w:rsidR="00564ED5" w:rsidRPr="00E02FEA">
              <w:rPr>
                <w:rStyle w:val="Hyperlink"/>
                <w:noProof/>
                <w:lang w:val="en-GB"/>
              </w:rPr>
              <w:t xml:space="preserve">EXAM TECHNIQUE: </w:t>
            </w:r>
            <w:r w:rsidR="00564ED5" w:rsidRPr="00E02FEA">
              <w:rPr>
                <w:rStyle w:val="Hyperlink"/>
                <w:bCs/>
                <w:noProof/>
                <w:lang w:val="en-GB"/>
              </w:rPr>
              <w:t>SECTION B</w:t>
            </w:r>
            <w:r w:rsidR="00564ED5">
              <w:rPr>
                <w:noProof/>
                <w:webHidden/>
              </w:rPr>
              <w:tab/>
            </w:r>
            <w:r w:rsidR="00564ED5">
              <w:rPr>
                <w:noProof/>
                <w:webHidden/>
              </w:rPr>
              <w:fldChar w:fldCharType="begin"/>
            </w:r>
            <w:r w:rsidR="00564ED5">
              <w:rPr>
                <w:noProof/>
                <w:webHidden/>
              </w:rPr>
              <w:instrText xml:space="preserve"> PAGEREF _Toc152352504 \h </w:instrText>
            </w:r>
            <w:r w:rsidR="00564ED5">
              <w:rPr>
                <w:noProof/>
                <w:webHidden/>
              </w:rPr>
            </w:r>
            <w:r w:rsidR="00564ED5">
              <w:rPr>
                <w:noProof/>
                <w:webHidden/>
              </w:rPr>
              <w:fldChar w:fldCharType="separate"/>
            </w:r>
            <w:r w:rsidR="00564ED5">
              <w:rPr>
                <w:noProof/>
                <w:webHidden/>
              </w:rPr>
              <w:t>8</w:t>
            </w:r>
            <w:r w:rsidR="00564ED5">
              <w:rPr>
                <w:noProof/>
                <w:webHidden/>
              </w:rPr>
              <w:fldChar w:fldCharType="end"/>
            </w:r>
          </w:hyperlink>
        </w:p>
        <w:p w14:paraId="7C37A2DD" w14:textId="4D05691C" w:rsidR="00564ED5" w:rsidRDefault="00282386">
          <w:pPr>
            <w:pStyle w:val="TOC2"/>
            <w:tabs>
              <w:tab w:val="right" w:leader="dot" w:pos="10456"/>
            </w:tabs>
            <w:rPr>
              <w:rFonts w:eastAsiaTheme="minorEastAsia"/>
              <w:noProof/>
              <w:lang w:eastAsia="en-IE"/>
            </w:rPr>
          </w:pPr>
          <w:hyperlink w:anchor="_Toc152352505" w:history="1">
            <w:r w:rsidR="00564ED5" w:rsidRPr="00E02FEA">
              <w:rPr>
                <w:rStyle w:val="Hyperlink"/>
                <w:noProof/>
                <w:lang w:val="en-GB"/>
              </w:rPr>
              <w:t>POINTS TO WATCH OUT FOR / COMMON MISTAKES</w:t>
            </w:r>
            <w:r w:rsidR="00564ED5">
              <w:rPr>
                <w:noProof/>
                <w:webHidden/>
              </w:rPr>
              <w:tab/>
            </w:r>
            <w:r w:rsidR="00564ED5">
              <w:rPr>
                <w:noProof/>
                <w:webHidden/>
              </w:rPr>
              <w:fldChar w:fldCharType="begin"/>
            </w:r>
            <w:r w:rsidR="00564ED5">
              <w:rPr>
                <w:noProof/>
                <w:webHidden/>
              </w:rPr>
              <w:instrText xml:space="preserve"> PAGEREF _Toc152352505 \h </w:instrText>
            </w:r>
            <w:r w:rsidR="00564ED5">
              <w:rPr>
                <w:noProof/>
                <w:webHidden/>
              </w:rPr>
            </w:r>
            <w:r w:rsidR="00564ED5">
              <w:rPr>
                <w:noProof/>
                <w:webHidden/>
              </w:rPr>
              <w:fldChar w:fldCharType="separate"/>
            </w:r>
            <w:r w:rsidR="00564ED5">
              <w:rPr>
                <w:noProof/>
                <w:webHidden/>
              </w:rPr>
              <w:t>10</w:t>
            </w:r>
            <w:r w:rsidR="00564ED5">
              <w:rPr>
                <w:noProof/>
                <w:webHidden/>
              </w:rPr>
              <w:fldChar w:fldCharType="end"/>
            </w:r>
          </w:hyperlink>
        </w:p>
        <w:p w14:paraId="7D6FEE85" w14:textId="4E2A3564" w:rsidR="00564ED5" w:rsidRDefault="00282386">
          <w:pPr>
            <w:pStyle w:val="TOC1"/>
            <w:tabs>
              <w:tab w:val="right" w:leader="dot" w:pos="10456"/>
            </w:tabs>
            <w:rPr>
              <w:rFonts w:eastAsiaTheme="minorEastAsia"/>
              <w:noProof/>
              <w:lang w:eastAsia="en-IE"/>
            </w:rPr>
          </w:pPr>
          <w:hyperlink w:anchor="_Toc152352506" w:history="1">
            <w:r w:rsidR="00564ED5" w:rsidRPr="00E02FEA">
              <w:rPr>
                <w:rStyle w:val="Hyperlink"/>
                <w:rFonts w:eastAsia="Calibri"/>
                <w:noProof/>
              </w:rPr>
              <w:t>DERIVATIONS</w:t>
            </w:r>
            <w:r w:rsidR="00564ED5">
              <w:rPr>
                <w:noProof/>
                <w:webHidden/>
              </w:rPr>
              <w:tab/>
            </w:r>
            <w:r w:rsidR="00564ED5">
              <w:rPr>
                <w:noProof/>
                <w:webHidden/>
              </w:rPr>
              <w:fldChar w:fldCharType="begin"/>
            </w:r>
            <w:r w:rsidR="00564ED5">
              <w:rPr>
                <w:noProof/>
                <w:webHidden/>
              </w:rPr>
              <w:instrText xml:space="preserve"> PAGEREF _Toc152352506 \h </w:instrText>
            </w:r>
            <w:r w:rsidR="00564ED5">
              <w:rPr>
                <w:noProof/>
                <w:webHidden/>
              </w:rPr>
            </w:r>
            <w:r w:rsidR="00564ED5">
              <w:rPr>
                <w:noProof/>
                <w:webHidden/>
              </w:rPr>
              <w:fldChar w:fldCharType="separate"/>
            </w:r>
            <w:r w:rsidR="00564ED5">
              <w:rPr>
                <w:noProof/>
                <w:webHidden/>
              </w:rPr>
              <w:t>12</w:t>
            </w:r>
            <w:r w:rsidR="00564ED5">
              <w:rPr>
                <w:noProof/>
                <w:webHidden/>
              </w:rPr>
              <w:fldChar w:fldCharType="end"/>
            </w:r>
          </w:hyperlink>
        </w:p>
        <w:p w14:paraId="20FE6F35" w14:textId="73BA8A7D" w:rsidR="00564ED5" w:rsidRDefault="00564ED5">
          <w:r>
            <w:rPr>
              <w:b/>
              <w:bCs/>
              <w:noProof/>
            </w:rPr>
            <w:fldChar w:fldCharType="end"/>
          </w:r>
        </w:p>
      </w:sdtContent>
    </w:sdt>
    <w:p w14:paraId="63C35488" w14:textId="77777777" w:rsidR="00564ED5" w:rsidRDefault="00564ED5" w:rsidP="00856752">
      <w:pPr>
        <w:pStyle w:val="NoSpacing"/>
        <w:rPr>
          <w:rFonts w:ascii="Times New Roman" w:hAnsi="Times New Roman" w:cs="Times New Roman"/>
          <w:sz w:val="24"/>
          <w:szCs w:val="24"/>
          <w:lang w:val="en-GB"/>
        </w:rPr>
      </w:pPr>
    </w:p>
    <w:p w14:paraId="780DED4C" w14:textId="77777777" w:rsidR="00856752" w:rsidRDefault="00856752" w:rsidP="00856752">
      <w:pPr>
        <w:pStyle w:val="NoSpacing"/>
        <w:rPr>
          <w:rFonts w:ascii="Times New Roman" w:hAnsi="Times New Roman" w:cs="Times New Roman"/>
          <w:sz w:val="24"/>
          <w:szCs w:val="24"/>
          <w:lang w:val="en-GB"/>
        </w:rPr>
      </w:pPr>
    </w:p>
    <w:p w14:paraId="780DED4D" w14:textId="77777777" w:rsidR="00856752" w:rsidRDefault="00856752" w:rsidP="00856752">
      <w:pPr>
        <w:pStyle w:val="NoSpacing"/>
        <w:rPr>
          <w:rFonts w:ascii="Times New Roman" w:hAnsi="Times New Roman" w:cs="Times New Roman"/>
          <w:sz w:val="24"/>
          <w:szCs w:val="24"/>
          <w:lang w:val="en-GB"/>
        </w:rPr>
      </w:pPr>
    </w:p>
    <w:p w14:paraId="780DED4E" w14:textId="77777777" w:rsidR="00856752" w:rsidRDefault="00856752" w:rsidP="00856752">
      <w:pPr>
        <w:pStyle w:val="NoSpacing"/>
        <w:rPr>
          <w:rFonts w:ascii="Times New Roman" w:hAnsi="Times New Roman" w:cs="Times New Roman"/>
          <w:sz w:val="24"/>
          <w:szCs w:val="24"/>
          <w:lang w:val="en-GB"/>
        </w:rPr>
      </w:pPr>
    </w:p>
    <w:p w14:paraId="780DED4F" w14:textId="77777777" w:rsidR="00856752" w:rsidRDefault="00856752" w:rsidP="00856752">
      <w:pPr>
        <w:pStyle w:val="NoSpacing"/>
        <w:rPr>
          <w:rFonts w:ascii="Times New Roman" w:hAnsi="Times New Roman" w:cs="Times New Roman"/>
          <w:sz w:val="24"/>
          <w:szCs w:val="24"/>
          <w:lang w:val="en-GB"/>
        </w:rPr>
      </w:pPr>
    </w:p>
    <w:p w14:paraId="780DED50" w14:textId="77777777" w:rsidR="00856752" w:rsidRDefault="00856752" w:rsidP="00856752">
      <w:pPr>
        <w:pStyle w:val="NoSpacing"/>
        <w:rPr>
          <w:rFonts w:ascii="Times New Roman" w:hAnsi="Times New Roman" w:cs="Times New Roman"/>
          <w:sz w:val="24"/>
          <w:szCs w:val="24"/>
          <w:lang w:val="en-GB"/>
        </w:rPr>
      </w:pPr>
    </w:p>
    <w:p w14:paraId="780DED51" w14:textId="77777777" w:rsidR="00856752" w:rsidRPr="00892F0B" w:rsidRDefault="00856752" w:rsidP="00856752">
      <w:pPr>
        <w:pStyle w:val="NoSpacing"/>
        <w:rPr>
          <w:rFonts w:ascii="Times New Roman" w:hAnsi="Times New Roman" w:cs="Times New Roman"/>
          <w:sz w:val="24"/>
          <w:szCs w:val="24"/>
          <w:lang w:val="en-GB"/>
        </w:rPr>
      </w:pPr>
    </w:p>
    <w:p w14:paraId="780DED62" w14:textId="51A228BF" w:rsidR="00856752" w:rsidRPr="00564ED5" w:rsidRDefault="00856752" w:rsidP="00564ED5">
      <w:pP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br w:type="page"/>
      </w:r>
    </w:p>
    <w:p w14:paraId="780DED63" w14:textId="77777777" w:rsidR="00856752" w:rsidRDefault="00856752" w:rsidP="00856752">
      <w:pPr>
        <w:pStyle w:val="NoSpacing"/>
        <w:jc w:val="center"/>
        <w:rPr>
          <w:rFonts w:ascii="Times New Roman" w:hAnsi="Times New Roman" w:cs="Times New Roman"/>
          <w:sz w:val="28"/>
          <w:szCs w:val="28"/>
        </w:rPr>
      </w:pPr>
    </w:p>
    <w:p w14:paraId="780DED64" w14:textId="77777777" w:rsidR="00856752" w:rsidRDefault="00856752" w:rsidP="00856752">
      <w:pPr>
        <w:pStyle w:val="NoSpacing"/>
        <w:jc w:val="center"/>
        <w:rPr>
          <w:rFonts w:ascii="Times New Roman" w:hAnsi="Times New Roman" w:cs="Times New Roman"/>
          <w:sz w:val="28"/>
          <w:szCs w:val="28"/>
        </w:rPr>
      </w:pPr>
    </w:p>
    <w:p w14:paraId="780DED65" w14:textId="77777777" w:rsidR="00856752" w:rsidRDefault="00856752" w:rsidP="00856752">
      <w:pPr>
        <w:pStyle w:val="NoSpacing"/>
        <w:jc w:val="center"/>
        <w:rPr>
          <w:rFonts w:ascii="Times New Roman" w:hAnsi="Times New Roman" w:cs="Times New Roman"/>
          <w:sz w:val="28"/>
          <w:szCs w:val="28"/>
        </w:rPr>
      </w:pPr>
    </w:p>
    <w:p w14:paraId="780DED66" w14:textId="77777777" w:rsidR="00856752" w:rsidRPr="00334F11" w:rsidRDefault="00856752" w:rsidP="00856752">
      <w:pPr>
        <w:pStyle w:val="NoSpacing"/>
        <w:jc w:val="center"/>
        <w:rPr>
          <w:rFonts w:ascii="Times New Roman" w:hAnsi="Times New Roman" w:cs="Times New Roman"/>
          <w:sz w:val="28"/>
          <w:szCs w:val="28"/>
        </w:rPr>
      </w:pPr>
    </w:p>
    <w:p w14:paraId="780DED67" w14:textId="77777777" w:rsidR="00856752" w:rsidRDefault="00856752" w:rsidP="00856752">
      <w:r>
        <w:br w:type="page"/>
      </w:r>
    </w:p>
    <w:p w14:paraId="780DED6A" w14:textId="4DD1E836" w:rsidR="00856752" w:rsidRDefault="00564ED5" w:rsidP="00564ED5">
      <w:pPr>
        <w:pStyle w:val="Heading2"/>
        <w:jc w:val="center"/>
      </w:pPr>
      <w:bookmarkStart w:id="1" w:name="_Toc152352500"/>
      <w:r>
        <w:lastRenderedPageBreak/>
        <w:t>BREAKDOWN OF THE EXAM PAPER</w:t>
      </w:r>
      <w:bookmarkEnd w:id="1"/>
    </w:p>
    <w:p w14:paraId="5553EBB7" w14:textId="77777777" w:rsidR="00564ED5" w:rsidRPr="00564ED5" w:rsidRDefault="00564ED5" w:rsidP="00564ED5">
      <w:pPr>
        <w:pStyle w:val="NoSpacing"/>
      </w:pPr>
    </w:p>
    <w:tbl>
      <w:tblPr>
        <w:tblStyle w:val="TableGrid"/>
        <w:tblW w:w="11166" w:type="dxa"/>
        <w:jc w:val="center"/>
        <w:tblLayout w:type="fixed"/>
        <w:tblLook w:val="04A0" w:firstRow="1" w:lastRow="0" w:firstColumn="1" w:lastColumn="0" w:noHBand="0" w:noVBand="1"/>
      </w:tblPr>
      <w:tblGrid>
        <w:gridCol w:w="3675"/>
        <w:gridCol w:w="2102"/>
        <w:gridCol w:w="1500"/>
        <w:gridCol w:w="3889"/>
      </w:tblGrid>
      <w:tr w:rsidR="00856752" w:rsidRPr="00C35A48" w14:paraId="780DED6C" w14:textId="77777777" w:rsidTr="000709C1">
        <w:trPr>
          <w:jc w:val="center"/>
        </w:trPr>
        <w:tc>
          <w:tcPr>
            <w:tcW w:w="11166" w:type="dxa"/>
            <w:gridSpan w:val="4"/>
          </w:tcPr>
          <w:p w14:paraId="780DED6B"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Total number of marks: 400</w:t>
            </w:r>
          </w:p>
        </w:tc>
      </w:tr>
      <w:tr w:rsidR="00856752" w:rsidRPr="00C35A48" w14:paraId="780DED71" w14:textId="77777777" w:rsidTr="000709C1">
        <w:trPr>
          <w:jc w:val="center"/>
        </w:trPr>
        <w:tc>
          <w:tcPr>
            <w:tcW w:w="3675" w:type="dxa"/>
          </w:tcPr>
          <w:p w14:paraId="780DED6D" w14:textId="77777777" w:rsidR="00856752" w:rsidRPr="00C35A48" w:rsidRDefault="00856752" w:rsidP="000709C1">
            <w:pPr>
              <w:pStyle w:val="NoSpacing"/>
              <w:rPr>
                <w:rFonts w:ascii="Times New Roman" w:hAnsi="Times New Roman" w:cs="Times New Roman"/>
                <w:b/>
                <w:sz w:val="24"/>
                <w:szCs w:val="24"/>
              </w:rPr>
            </w:pPr>
            <w:r w:rsidRPr="00C35A48">
              <w:rPr>
                <w:rFonts w:ascii="Times New Roman" w:hAnsi="Times New Roman" w:cs="Times New Roman"/>
                <w:b/>
                <w:sz w:val="24"/>
                <w:szCs w:val="24"/>
              </w:rPr>
              <w:t>Section A</w:t>
            </w:r>
          </w:p>
        </w:tc>
        <w:tc>
          <w:tcPr>
            <w:tcW w:w="2102" w:type="dxa"/>
          </w:tcPr>
          <w:p w14:paraId="780DED6E" w14:textId="77777777" w:rsidR="00856752" w:rsidRPr="00C35A48" w:rsidRDefault="00856752" w:rsidP="000709C1">
            <w:pPr>
              <w:pStyle w:val="NoSpacing"/>
              <w:rPr>
                <w:rFonts w:ascii="Times New Roman" w:hAnsi="Times New Roman" w:cs="Times New Roman"/>
                <w:b/>
                <w:sz w:val="24"/>
                <w:szCs w:val="24"/>
              </w:rPr>
            </w:pPr>
            <w:r w:rsidRPr="00C35A48">
              <w:rPr>
                <w:rFonts w:ascii="Times New Roman" w:hAnsi="Times New Roman" w:cs="Times New Roman"/>
                <w:b/>
                <w:sz w:val="24"/>
                <w:szCs w:val="24"/>
              </w:rPr>
              <w:t>Marks</w:t>
            </w:r>
          </w:p>
        </w:tc>
        <w:tc>
          <w:tcPr>
            <w:tcW w:w="1500" w:type="dxa"/>
          </w:tcPr>
          <w:p w14:paraId="780DED6F"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b/>
                <w:sz w:val="24"/>
                <w:szCs w:val="24"/>
              </w:rPr>
              <w:t>(%)</w:t>
            </w:r>
          </w:p>
        </w:tc>
        <w:tc>
          <w:tcPr>
            <w:tcW w:w="3889" w:type="dxa"/>
          </w:tcPr>
          <w:p w14:paraId="780DED70" w14:textId="77777777" w:rsidR="00856752" w:rsidRPr="00C35A48" w:rsidRDefault="00856752" w:rsidP="000709C1">
            <w:pPr>
              <w:pStyle w:val="NoSpacing"/>
              <w:rPr>
                <w:rFonts w:ascii="Times New Roman" w:hAnsi="Times New Roman" w:cs="Times New Roman"/>
                <w:b/>
                <w:sz w:val="24"/>
                <w:szCs w:val="24"/>
              </w:rPr>
            </w:pPr>
            <w:r w:rsidRPr="00C35A48">
              <w:rPr>
                <w:rFonts w:ascii="Times New Roman" w:hAnsi="Times New Roman" w:cs="Times New Roman"/>
                <w:b/>
                <w:sz w:val="24"/>
                <w:szCs w:val="24"/>
              </w:rPr>
              <w:t>Resource</w:t>
            </w:r>
          </w:p>
        </w:tc>
      </w:tr>
      <w:tr w:rsidR="00856752" w:rsidRPr="00C35A48" w14:paraId="780DED7A" w14:textId="77777777" w:rsidTr="000709C1">
        <w:trPr>
          <w:jc w:val="center"/>
        </w:trPr>
        <w:tc>
          <w:tcPr>
            <w:tcW w:w="3675" w:type="dxa"/>
          </w:tcPr>
          <w:p w14:paraId="780DED72" w14:textId="77777777" w:rsidR="00856752" w:rsidRPr="00C35A48" w:rsidRDefault="00856752" w:rsidP="000709C1">
            <w:pPr>
              <w:pStyle w:val="NoSpacing"/>
              <w:rPr>
                <w:rFonts w:ascii="Times New Roman" w:hAnsi="Times New Roman" w:cs="Times New Roman"/>
                <w:i/>
                <w:sz w:val="24"/>
                <w:szCs w:val="24"/>
              </w:rPr>
            </w:pPr>
            <w:r w:rsidRPr="00C35A48">
              <w:rPr>
                <w:rFonts w:ascii="Times New Roman" w:hAnsi="Times New Roman" w:cs="Times New Roman"/>
                <w:i/>
                <w:sz w:val="24"/>
                <w:szCs w:val="24"/>
              </w:rPr>
              <w:t xml:space="preserve">Questions 1, 2, 3, 4 </w:t>
            </w:r>
          </w:p>
          <w:p w14:paraId="780DED73" w14:textId="77777777" w:rsidR="00856752" w:rsidRPr="00C35A48" w:rsidRDefault="00856752" w:rsidP="000709C1">
            <w:pPr>
              <w:pStyle w:val="NoSpacing"/>
              <w:rPr>
                <w:rFonts w:ascii="Times New Roman" w:hAnsi="Times New Roman" w:cs="Times New Roman"/>
                <w:i/>
                <w:sz w:val="24"/>
                <w:szCs w:val="24"/>
              </w:rPr>
            </w:pPr>
            <w:r w:rsidRPr="00C35A48">
              <w:rPr>
                <w:rFonts w:ascii="Times New Roman" w:hAnsi="Times New Roman" w:cs="Times New Roman"/>
                <w:i/>
                <w:sz w:val="24"/>
                <w:szCs w:val="24"/>
              </w:rPr>
              <w:t>Answer 3 Questions from 4</w:t>
            </w:r>
          </w:p>
        </w:tc>
        <w:tc>
          <w:tcPr>
            <w:tcW w:w="2102" w:type="dxa"/>
          </w:tcPr>
          <w:p w14:paraId="780DED74"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40 marks each</w:t>
            </w:r>
          </w:p>
          <w:p w14:paraId="780DED75"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Total = 120</w:t>
            </w:r>
          </w:p>
        </w:tc>
        <w:tc>
          <w:tcPr>
            <w:tcW w:w="1500" w:type="dxa"/>
          </w:tcPr>
          <w:p w14:paraId="780DED76"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 10% each </w:t>
            </w:r>
          </w:p>
          <w:p w14:paraId="780DED77"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Total = 30%</w:t>
            </w:r>
          </w:p>
        </w:tc>
        <w:tc>
          <w:tcPr>
            <w:tcW w:w="3889" w:type="dxa"/>
          </w:tcPr>
          <w:p w14:paraId="780DED78" w14:textId="77777777" w:rsidR="00856752"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See booklet entitled </w:t>
            </w:r>
          </w:p>
          <w:p w14:paraId="780DED79" w14:textId="77777777" w:rsidR="00856752" w:rsidRPr="00C35A48" w:rsidRDefault="00856752" w:rsidP="000709C1">
            <w:pPr>
              <w:pStyle w:val="NoSpacing"/>
              <w:rPr>
                <w:rFonts w:ascii="Times New Roman" w:hAnsi="Times New Roman" w:cs="Times New Roman"/>
                <w:i/>
                <w:sz w:val="24"/>
                <w:szCs w:val="24"/>
              </w:rPr>
            </w:pPr>
            <w:r>
              <w:rPr>
                <w:rFonts w:ascii="Times New Roman" w:hAnsi="Times New Roman" w:cs="Times New Roman"/>
                <w:b/>
                <w:i/>
                <w:sz w:val="24"/>
                <w:szCs w:val="24"/>
              </w:rPr>
              <w:t>Section A: Questions and Solutions</w:t>
            </w:r>
          </w:p>
        </w:tc>
      </w:tr>
      <w:tr w:rsidR="00856752" w:rsidRPr="00C35A48" w14:paraId="780DED7F" w14:textId="77777777" w:rsidTr="000709C1">
        <w:trPr>
          <w:jc w:val="center"/>
        </w:trPr>
        <w:tc>
          <w:tcPr>
            <w:tcW w:w="3675" w:type="dxa"/>
          </w:tcPr>
          <w:p w14:paraId="780DED7B" w14:textId="77777777" w:rsidR="00856752" w:rsidRPr="00C35A48" w:rsidRDefault="00856752" w:rsidP="000709C1">
            <w:pPr>
              <w:pStyle w:val="NoSpacing"/>
              <w:rPr>
                <w:rFonts w:ascii="Times New Roman" w:hAnsi="Times New Roman" w:cs="Times New Roman"/>
                <w:sz w:val="24"/>
                <w:szCs w:val="24"/>
              </w:rPr>
            </w:pPr>
          </w:p>
        </w:tc>
        <w:tc>
          <w:tcPr>
            <w:tcW w:w="2102" w:type="dxa"/>
          </w:tcPr>
          <w:p w14:paraId="780DED7C" w14:textId="77777777" w:rsidR="00856752" w:rsidRPr="00C35A48" w:rsidRDefault="00856752" w:rsidP="000709C1">
            <w:pPr>
              <w:pStyle w:val="NoSpacing"/>
              <w:rPr>
                <w:rFonts w:ascii="Times New Roman" w:hAnsi="Times New Roman" w:cs="Times New Roman"/>
                <w:sz w:val="24"/>
                <w:szCs w:val="24"/>
              </w:rPr>
            </w:pPr>
          </w:p>
        </w:tc>
        <w:tc>
          <w:tcPr>
            <w:tcW w:w="1500" w:type="dxa"/>
          </w:tcPr>
          <w:p w14:paraId="780DED7D" w14:textId="77777777" w:rsidR="00856752" w:rsidRPr="00C35A48" w:rsidRDefault="00856752" w:rsidP="000709C1">
            <w:pPr>
              <w:pStyle w:val="NoSpacing"/>
              <w:rPr>
                <w:rFonts w:ascii="Times New Roman" w:hAnsi="Times New Roman" w:cs="Times New Roman"/>
                <w:sz w:val="24"/>
                <w:szCs w:val="24"/>
              </w:rPr>
            </w:pPr>
          </w:p>
        </w:tc>
        <w:tc>
          <w:tcPr>
            <w:tcW w:w="3889" w:type="dxa"/>
          </w:tcPr>
          <w:p w14:paraId="780DED7E" w14:textId="77777777" w:rsidR="00856752" w:rsidRPr="00C35A48" w:rsidRDefault="00856752" w:rsidP="000709C1">
            <w:pPr>
              <w:pStyle w:val="NoSpacing"/>
              <w:rPr>
                <w:rFonts w:ascii="Times New Roman" w:hAnsi="Times New Roman" w:cs="Times New Roman"/>
                <w:sz w:val="24"/>
                <w:szCs w:val="24"/>
              </w:rPr>
            </w:pPr>
          </w:p>
        </w:tc>
      </w:tr>
      <w:tr w:rsidR="00856752" w:rsidRPr="00C35A48" w14:paraId="780DED81" w14:textId="77777777" w:rsidTr="000709C1">
        <w:trPr>
          <w:jc w:val="center"/>
        </w:trPr>
        <w:tc>
          <w:tcPr>
            <w:tcW w:w="11166" w:type="dxa"/>
            <w:gridSpan w:val="4"/>
          </w:tcPr>
          <w:p w14:paraId="780DED80" w14:textId="77777777" w:rsidR="00856752" w:rsidRPr="00C35A48" w:rsidRDefault="00856752" w:rsidP="000709C1">
            <w:pPr>
              <w:pStyle w:val="NoSpacing"/>
              <w:rPr>
                <w:rFonts w:ascii="Times New Roman" w:hAnsi="Times New Roman" w:cs="Times New Roman"/>
                <w:sz w:val="24"/>
                <w:szCs w:val="24"/>
              </w:rPr>
            </w:pPr>
          </w:p>
        </w:tc>
      </w:tr>
      <w:tr w:rsidR="00856752" w:rsidRPr="00C35A48" w14:paraId="780DED86" w14:textId="77777777" w:rsidTr="000709C1">
        <w:trPr>
          <w:jc w:val="center"/>
        </w:trPr>
        <w:tc>
          <w:tcPr>
            <w:tcW w:w="3675" w:type="dxa"/>
          </w:tcPr>
          <w:p w14:paraId="780DED82" w14:textId="77777777" w:rsidR="00856752" w:rsidRPr="00C35A48" w:rsidRDefault="00856752" w:rsidP="000709C1">
            <w:pPr>
              <w:pStyle w:val="NoSpacing"/>
              <w:rPr>
                <w:rFonts w:ascii="Times New Roman" w:hAnsi="Times New Roman" w:cs="Times New Roman"/>
                <w:i/>
                <w:sz w:val="24"/>
                <w:szCs w:val="24"/>
              </w:rPr>
            </w:pPr>
            <w:r w:rsidRPr="00C35A48">
              <w:rPr>
                <w:rFonts w:ascii="Times New Roman" w:hAnsi="Times New Roman" w:cs="Times New Roman"/>
                <w:b/>
                <w:sz w:val="24"/>
                <w:szCs w:val="24"/>
              </w:rPr>
              <w:t>Section B</w:t>
            </w:r>
          </w:p>
        </w:tc>
        <w:tc>
          <w:tcPr>
            <w:tcW w:w="2102" w:type="dxa"/>
          </w:tcPr>
          <w:p w14:paraId="780DED83"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b/>
                <w:sz w:val="24"/>
                <w:szCs w:val="24"/>
              </w:rPr>
              <w:t>Marks</w:t>
            </w:r>
          </w:p>
        </w:tc>
        <w:tc>
          <w:tcPr>
            <w:tcW w:w="1500" w:type="dxa"/>
          </w:tcPr>
          <w:p w14:paraId="780DED84"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b/>
                <w:sz w:val="24"/>
                <w:szCs w:val="24"/>
              </w:rPr>
              <w:t>(%)</w:t>
            </w:r>
          </w:p>
        </w:tc>
        <w:tc>
          <w:tcPr>
            <w:tcW w:w="3889" w:type="dxa"/>
          </w:tcPr>
          <w:p w14:paraId="780DED85"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b/>
                <w:sz w:val="24"/>
                <w:szCs w:val="24"/>
              </w:rPr>
              <w:t>Resource</w:t>
            </w:r>
          </w:p>
        </w:tc>
      </w:tr>
      <w:tr w:rsidR="00856752" w:rsidRPr="00C35A48" w14:paraId="780DED90" w14:textId="77777777" w:rsidTr="000709C1">
        <w:trPr>
          <w:trHeight w:val="1104"/>
          <w:jc w:val="center"/>
        </w:trPr>
        <w:tc>
          <w:tcPr>
            <w:tcW w:w="3675" w:type="dxa"/>
          </w:tcPr>
          <w:p w14:paraId="780DED87" w14:textId="77777777" w:rsidR="00856752" w:rsidRPr="00C35A48" w:rsidRDefault="00856752" w:rsidP="000709C1">
            <w:pPr>
              <w:pStyle w:val="NoSpacing"/>
              <w:rPr>
                <w:rFonts w:ascii="Times New Roman" w:hAnsi="Times New Roman" w:cs="Times New Roman"/>
                <w:i/>
                <w:sz w:val="24"/>
                <w:szCs w:val="24"/>
              </w:rPr>
            </w:pPr>
            <w:r w:rsidRPr="00C35A48">
              <w:rPr>
                <w:rFonts w:ascii="Times New Roman" w:hAnsi="Times New Roman" w:cs="Times New Roman"/>
                <w:i/>
                <w:sz w:val="24"/>
                <w:szCs w:val="24"/>
              </w:rPr>
              <w:t>Questions 5, 6, 7, 8, 9, 10, 11, 12</w:t>
            </w:r>
          </w:p>
          <w:p w14:paraId="780DED88" w14:textId="77777777" w:rsidR="00856752" w:rsidRPr="00C35A48" w:rsidRDefault="00856752" w:rsidP="000709C1">
            <w:pPr>
              <w:pStyle w:val="NoSpacing"/>
              <w:rPr>
                <w:rFonts w:ascii="Times New Roman" w:hAnsi="Times New Roman" w:cs="Times New Roman"/>
                <w:i/>
                <w:sz w:val="24"/>
                <w:szCs w:val="24"/>
              </w:rPr>
            </w:pPr>
            <w:r w:rsidRPr="00C35A48">
              <w:rPr>
                <w:rFonts w:ascii="Times New Roman" w:hAnsi="Times New Roman" w:cs="Times New Roman"/>
                <w:i/>
                <w:sz w:val="24"/>
                <w:szCs w:val="24"/>
              </w:rPr>
              <w:t>Answer 5 Questions from 8</w:t>
            </w:r>
          </w:p>
        </w:tc>
        <w:tc>
          <w:tcPr>
            <w:tcW w:w="2102" w:type="dxa"/>
          </w:tcPr>
          <w:p w14:paraId="780DED89"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56 marks each</w:t>
            </w:r>
          </w:p>
          <w:p w14:paraId="780DED8A"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Total = 280</w:t>
            </w:r>
          </w:p>
        </w:tc>
        <w:tc>
          <w:tcPr>
            <w:tcW w:w="1500" w:type="dxa"/>
          </w:tcPr>
          <w:p w14:paraId="780DED8B"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14% each</w:t>
            </w:r>
          </w:p>
          <w:p w14:paraId="780DED8C" w14:textId="77777777" w:rsidR="00856752" w:rsidRPr="00C35A48"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Total = 70%</w:t>
            </w:r>
          </w:p>
        </w:tc>
        <w:tc>
          <w:tcPr>
            <w:tcW w:w="3889" w:type="dxa"/>
          </w:tcPr>
          <w:p w14:paraId="780DED8D" w14:textId="77777777" w:rsidR="00856752" w:rsidRDefault="00856752" w:rsidP="000709C1">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See booklet entitled </w:t>
            </w:r>
            <w:r w:rsidRPr="00C35A48">
              <w:rPr>
                <w:rFonts w:ascii="Times New Roman" w:hAnsi="Times New Roman" w:cs="Times New Roman"/>
                <w:b/>
                <w:i/>
                <w:sz w:val="24"/>
                <w:szCs w:val="24"/>
              </w:rPr>
              <w:t>Question 5’s</w:t>
            </w:r>
          </w:p>
          <w:p w14:paraId="780DED8E" w14:textId="77777777" w:rsidR="00856752" w:rsidRDefault="00856752" w:rsidP="000709C1">
            <w:pPr>
              <w:pStyle w:val="NoSpacing"/>
              <w:rPr>
                <w:rFonts w:ascii="Times New Roman" w:hAnsi="Times New Roman" w:cs="Times New Roman"/>
                <w:sz w:val="24"/>
                <w:szCs w:val="24"/>
              </w:rPr>
            </w:pPr>
          </w:p>
          <w:p w14:paraId="780DED8F" w14:textId="77777777" w:rsidR="00856752" w:rsidRPr="00C35A48" w:rsidRDefault="00856752" w:rsidP="000709C1">
            <w:pPr>
              <w:pStyle w:val="NoSpacing"/>
              <w:rPr>
                <w:rFonts w:ascii="Times New Roman" w:hAnsi="Times New Roman" w:cs="Times New Roman"/>
                <w:sz w:val="24"/>
                <w:szCs w:val="24"/>
              </w:rPr>
            </w:pPr>
            <w:r>
              <w:rPr>
                <w:rFonts w:ascii="Times New Roman" w:hAnsi="Times New Roman" w:cs="Times New Roman"/>
                <w:sz w:val="24"/>
                <w:szCs w:val="24"/>
              </w:rPr>
              <w:t>See b</w:t>
            </w:r>
            <w:r w:rsidRPr="00C35A48">
              <w:rPr>
                <w:rFonts w:ascii="Times New Roman" w:hAnsi="Times New Roman" w:cs="Times New Roman"/>
                <w:sz w:val="24"/>
                <w:szCs w:val="24"/>
              </w:rPr>
              <w:t>ooklets containing all the questions on each topic at HL and OL (plus solutions for HL questions)</w:t>
            </w:r>
          </w:p>
        </w:tc>
      </w:tr>
    </w:tbl>
    <w:p w14:paraId="780DED91" w14:textId="77777777" w:rsidR="00856752" w:rsidRPr="00C35A48" w:rsidRDefault="00856752" w:rsidP="00856752">
      <w:pPr>
        <w:pStyle w:val="NoSpacing"/>
        <w:rPr>
          <w:rFonts w:ascii="Times New Roman" w:hAnsi="Times New Roman" w:cs="Times New Roman"/>
          <w:sz w:val="24"/>
          <w:szCs w:val="24"/>
        </w:rPr>
      </w:pPr>
    </w:p>
    <w:p w14:paraId="780DED92" w14:textId="77777777" w:rsidR="00856752" w:rsidRPr="00C35A48" w:rsidRDefault="00856752" w:rsidP="00856752">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All resources above can be accessed from the </w:t>
      </w:r>
      <w:r w:rsidRPr="00C35A48">
        <w:rPr>
          <w:rFonts w:ascii="Times New Roman" w:hAnsi="Times New Roman" w:cs="Times New Roman"/>
          <w:i/>
          <w:sz w:val="24"/>
          <w:szCs w:val="24"/>
        </w:rPr>
        <w:t>Revision</w:t>
      </w:r>
      <w:r w:rsidRPr="00C35A48">
        <w:rPr>
          <w:rFonts w:ascii="Times New Roman" w:hAnsi="Times New Roman" w:cs="Times New Roman"/>
          <w:sz w:val="24"/>
          <w:szCs w:val="24"/>
        </w:rPr>
        <w:t xml:space="preserve"> section of </w:t>
      </w:r>
      <w:r w:rsidRPr="00C35A48">
        <w:rPr>
          <w:rFonts w:ascii="Times New Roman" w:hAnsi="Times New Roman" w:cs="Times New Roman"/>
          <w:i/>
          <w:sz w:val="24"/>
          <w:szCs w:val="24"/>
        </w:rPr>
        <w:t>thephysicsteacher.ie</w:t>
      </w:r>
      <w:r w:rsidRPr="00C35A48">
        <w:rPr>
          <w:rFonts w:ascii="Times New Roman" w:hAnsi="Times New Roman" w:cs="Times New Roman"/>
          <w:sz w:val="24"/>
          <w:szCs w:val="24"/>
        </w:rPr>
        <w:t xml:space="preserve"> website.</w:t>
      </w:r>
    </w:p>
    <w:p w14:paraId="780DED93" w14:textId="77777777" w:rsidR="00856752" w:rsidRPr="00C35A48" w:rsidRDefault="00856752" w:rsidP="00856752">
      <w:pPr>
        <w:pStyle w:val="NoSpacing"/>
        <w:rPr>
          <w:rFonts w:ascii="Times New Roman" w:hAnsi="Times New Roman" w:cs="Times New Roman"/>
          <w:sz w:val="24"/>
          <w:szCs w:val="24"/>
        </w:rPr>
      </w:pPr>
    </w:p>
    <w:p w14:paraId="780DED94" w14:textId="77777777" w:rsidR="00856752" w:rsidRPr="00C35A48" w:rsidRDefault="00856752" w:rsidP="00856752">
      <w:pPr>
        <w:pStyle w:val="NoSpacing"/>
        <w:rPr>
          <w:rFonts w:ascii="Times New Roman" w:hAnsi="Times New Roman" w:cs="Times New Roman"/>
          <w:b/>
          <w:sz w:val="24"/>
          <w:szCs w:val="24"/>
        </w:rPr>
      </w:pPr>
      <w:r w:rsidRPr="00C35A48">
        <w:rPr>
          <w:rFonts w:ascii="Times New Roman" w:hAnsi="Times New Roman" w:cs="Times New Roman"/>
          <w:b/>
          <w:sz w:val="24"/>
          <w:szCs w:val="24"/>
        </w:rPr>
        <w:t>Section B: The following should be your ‘banker’ questions</w:t>
      </w:r>
    </w:p>
    <w:p w14:paraId="780DED95" w14:textId="77777777" w:rsidR="00856752" w:rsidRPr="00C35A48" w:rsidRDefault="00856752" w:rsidP="008E6536">
      <w:pPr>
        <w:pStyle w:val="NoSpacing"/>
        <w:numPr>
          <w:ilvl w:val="0"/>
          <w:numId w:val="16"/>
        </w:numPr>
        <w:rPr>
          <w:rFonts w:ascii="Times New Roman" w:hAnsi="Times New Roman" w:cs="Times New Roman"/>
          <w:sz w:val="24"/>
          <w:szCs w:val="24"/>
        </w:rPr>
      </w:pPr>
      <w:r w:rsidRPr="00C35A48">
        <w:rPr>
          <w:rFonts w:ascii="Times New Roman" w:hAnsi="Times New Roman" w:cs="Times New Roman"/>
          <w:sz w:val="24"/>
          <w:szCs w:val="24"/>
        </w:rPr>
        <w:t>Question 5: 10 short questions covering the whole course: answer any 8</w:t>
      </w:r>
    </w:p>
    <w:p w14:paraId="780DED96" w14:textId="77777777" w:rsidR="00856752" w:rsidRPr="00C35A48" w:rsidRDefault="00856752" w:rsidP="008E6536">
      <w:pPr>
        <w:pStyle w:val="NoSpacing"/>
        <w:numPr>
          <w:ilvl w:val="0"/>
          <w:numId w:val="16"/>
        </w:numPr>
        <w:rPr>
          <w:rFonts w:ascii="Times New Roman" w:hAnsi="Times New Roman" w:cs="Times New Roman"/>
          <w:sz w:val="24"/>
          <w:szCs w:val="24"/>
        </w:rPr>
      </w:pPr>
      <w:r w:rsidRPr="00C35A48">
        <w:rPr>
          <w:rFonts w:ascii="Times New Roman" w:hAnsi="Times New Roman" w:cs="Times New Roman"/>
          <w:sz w:val="24"/>
          <w:szCs w:val="24"/>
        </w:rPr>
        <w:t>Question 12: 4 separate questions, also from any section of the course: answer any 2</w:t>
      </w:r>
    </w:p>
    <w:p w14:paraId="71A3C7CB" w14:textId="77777777" w:rsidR="002E5DD4" w:rsidRPr="002E5DD4" w:rsidRDefault="002E5DD4" w:rsidP="002E5DD4">
      <w:pPr>
        <w:pStyle w:val="NoSpacing"/>
        <w:numPr>
          <w:ilvl w:val="0"/>
          <w:numId w:val="16"/>
        </w:numPr>
        <w:rPr>
          <w:rFonts w:ascii="Times New Roman" w:hAnsi="Times New Roman" w:cs="Times New Roman"/>
          <w:b/>
          <w:sz w:val="24"/>
          <w:szCs w:val="24"/>
        </w:rPr>
      </w:pPr>
      <w:r w:rsidRPr="002E5DD4">
        <w:rPr>
          <w:rFonts w:ascii="Times New Roman" w:hAnsi="Times New Roman" w:cs="Times New Roman"/>
          <w:b/>
          <w:sz w:val="24"/>
          <w:szCs w:val="24"/>
        </w:rPr>
        <w:t>Question 10: Particle Physics – but only if it comes up. It was a full question every year from 2002 – 2015 but then just appeared as half a question 12 (d) in 2016 and 2017 and back to a full question in 2018.</w:t>
      </w:r>
    </w:p>
    <w:p w14:paraId="780DED98" w14:textId="77777777" w:rsidR="00856752" w:rsidRPr="00C35A48" w:rsidRDefault="00856752" w:rsidP="008E6536">
      <w:pPr>
        <w:pStyle w:val="NoSpacing"/>
        <w:numPr>
          <w:ilvl w:val="0"/>
          <w:numId w:val="16"/>
        </w:numPr>
        <w:rPr>
          <w:rFonts w:ascii="Times New Roman" w:hAnsi="Times New Roman" w:cs="Times New Roman"/>
          <w:sz w:val="24"/>
          <w:szCs w:val="24"/>
        </w:rPr>
      </w:pPr>
      <w:r w:rsidRPr="00C35A48">
        <w:rPr>
          <w:rFonts w:ascii="Times New Roman" w:hAnsi="Times New Roman" w:cs="Times New Roman"/>
          <w:sz w:val="24"/>
          <w:szCs w:val="24"/>
        </w:rPr>
        <w:t>You now need to pick 2 questions from the remaining 5 - even you can do this.</w:t>
      </w:r>
    </w:p>
    <w:p w14:paraId="780DED99" w14:textId="77777777" w:rsidR="00856752" w:rsidRPr="00C35A48" w:rsidRDefault="00856752" w:rsidP="00856752">
      <w:pPr>
        <w:pStyle w:val="NoSpacing"/>
        <w:rPr>
          <w:rFonts w:ascii="Times New Roman" w:hAnsi="Times New Roman" w:cs="Times New Roman"/>
          <w:sz w:val="24"/>
          <w:szCs w:val="24"/>
        </w:rPr>
      </w:pPr>
    </w:p>
    <w:p w14:paraId="780DED9A" w14:textId="77777777" w:rsidR="00856752" w:rsidRPr="00C35A48" w:rsidRDefault="00856752" w:rsidP="00856752">
      <w:pPr>
        <w:pStyle w:val="NoSpacing"/>
        <w:rPr>
          <w:rFonts w:ascii="Times New Roman" w:hAnsi="Times New Roman" w:cs="Times New Roman"/>
          <w:sz w:val="24"/>
          <w:szCs w:val="24"/>
        </w:rPr>
      </w:pPr>
    </w:p>
    <w:p w14:paraId="780DED9B" w14:textId="77777777" w:rsidR="00856752" w:rsidRPr="00C35A48" w:rsidRDefault="00856752" w:rsidP="00856752">
      <w:pPr>
        <w:pStyle w:val="NoSpacing"/>
        <w:rPr>
          <w:rFonts w:ascii="Times New Roman" w:hAnsi="Times New Roman" w:cs="Times New Roman"/>
          <w:b/>
          <w:sz w:val="24"/>
          <w:szCs w:val="24"/>
        </w:rPr>
      </w:pPr>
      <w:r w:rsidRPr="00C35A48">
        <w:rPr>
          <w:rFonts w:ascii="Times New Roman" w:hAnsi="Times New Roman" w:cs="Times New Roman"/>
          <w:b/>
          <w:sz w:val="24"/>
          <w:szCs w:val="24"/>
        </w:rPr>
        <w:t xml:space="preserve">Do I need to study </w:t>
      </w:r>
      <w:r w:rsidRPr="00C35A48">
        <w:rPr>
          <w:rFonts w:ascii="Times New Roman" w:hAnsi="Times New Roman" w:cs="Times New Roman"/>
          <w:b/>
          <w:i/>
          <w:sz w:val="24"/>
          <w:szCs w:val="24"/>
        </w:rPr>
        <w:t>Mechanics</w:t>
      </w:r>
      <w:r w:rsidRPr="00C35A48">
        <w:rPr>
          <w:rFonts w:ascii="Times New Roman" w:hAnsi="Times New Roman" w:cs="Times New Roman"/>
          <w:b/>
          <w:sz w:val="24"/>
          <w:szCs w:val="24"/>
        </w:rPr>
        <w:t>?</w:t>
      </w:r>
    </w:p>
    <w:p w14:paraId="780DED9C" w14:textId="77777777" w:rsidR="00856752" w:rsidRPr="00C35A48" w:rsidRDefault="00856752" w:rsidP="00856752">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You need to cover all the mandatory experiments in </w:t>
      </w:r>
      <w:r w:rsidRPr="00C35A48">
        <w:rPr>
          <w:rFonts w:ascii="Times New Roman" w:hAnsi="Times New Roman" w:cs="Times New Roman"/>
          <w:i/>
          <w:sz w:val="24"/>
          <w:szCs w:val="24"/>
        </w:rPr>
        <w:t>Mechanics</w:t>
      </w:r>
      <w:r w:rsidRPr="00C35A48">
        <w:rPr>
          <w:rFonts w:ascii="Times New Roman" w:hAnsi="Times New Roman" w:cs="Times New Roman"/>
          <w:sz w:val="24"/>
          <w:szCs w:val="24"/>
        </w:rPr>
        <w:t xml:space="preserve"> (see </w:t>
      </w:r>
      <w:r w:rsidRPr="00C35A48">
        <w:rPr>
          <w:rFonts w:ascii="Times New Roman" w:hAnsi="Times New Roman" w:cs="Times New Roman"/>
          <w:i/>
          <w:sz w:val="24"/>
          <w:szCs w:val="24"/>
        </w:rPr>
        <w:t xml:space="preserve">Section A </w:t>
      </w:r>
      <w:r w:rsidRPr="00C35A48">
        <w:rPr>
          <w:rFonts w:ascii="Times New Roman" w:hAnsi="Times New Roman" w:cs="Times New Roman"/>
          <w:sz w:val="24"/>
          <w:szCs w:val="24"/>
        </w:rPr>
        <w:t xml:space="preserve">booklet) and also the short questions in </w:t>
      </w:r>
      <w:r w:rsidRPr="00C35A48">
        <w:rPr>
          <w:rFonts w:ascii="Times New Roman" w:hAnsi="Times New Roman" w:cs="Times New Roman"/>
          <w:i/>
          <w:sz w:val="24"/>
          <w:szCs w:val="24"/>
        </w:rPr>
        <w:t>Mechanics</w:t>
      </w:r>
      <w:r w:rsidRPr="00C35A48">
        <w:rPr>
          <w:rFonts w:ascii="Times New Roman" w:hAnsi="Times New Roman" w:cs="Times New Roman"/>
          <w:sz w:val="24"/>
          <w:szCs w:val="24"/>
        </w:rPr>
        <w:t xml:space="preserve"> if you intend doing Question 5 (see </w:t>
      </w:r>
      <w:r w:rsidRPr="00C35A48">
        <w:rPr>
          <w:rFonts w:ascii="Times New Roman" w:hAnsi="Times New Roman" w:cs="Times New Roman"/>
          <w:i/>
          <w:sz w:val="24"/>
          <w:szCs w:val="24"/>
        </w:rPr>
        <w:t>Question 5’s</w:t>
      </w:r>
      <w:r w:rsidRPr="00C35A48">
        <w:rPr>
          <w:rFonts w:ascii="Times New Roman" w:hAnsi="Times New Roman" w:cs="Times New Roman"/>
          <w:sz w:val="24"/>
          <w:szCs w:val="24"/>
        </w:rPr>
        <w:t xml:space="preserve"> booklet), but beyond that you could probably get away with not studying the long questions. </w:t>
      </w:r>
    </w:p>
    <w:p w14:paraId="780DED9D" w14:textId="77777777" w:rsidR="00856752" w:rsidRPr="00C35A48" w:rsidRDefault="00856752" w:rsidP="00856752">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I think this is reasonable given that the </w:t>
      </w:r>
      <w:r w:rsidRPr="00C35A48">
        <w:rPr>
          <w:rFonts w:ascii="Times New Roman" w:hAnsi="Times New Roman" w:cs="Times New Roman"/>
          <w:i/>
          <w:sz w:val="24"/>
          <w:szCs w:val="24"/>
        </w:rPr>
        <w:t>Mechanics</w:t>
      </w:r>
      <w:r w:rsidRPr="00C35A48">
        <w:rPr>
          <w:rFonts w:ascii="Times New Roman" w:hAnsi="Times New Roman" w:cs="Times New Roman"/>
          <w:sz w:val="24"/>
          <w:szCs w:val="24"/>
        </w:rPr>
        <w:t xml:space="preserve"> questions can be fairly difficulty, particularly if maths i not your strong point.</w:t>
      </w:r>
    </w:p>
    <w:p w14:paraId="780DED9E" w14:textId="77777777" w:rsidR="00856752" w:rsidRPr="00C35A48" w:rsidRDefault="00856752" w:rsidP="00856752">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On the other hand if you’re looking for an </w:t>
      </w:r>
      <w:r w:rsidRPr="00C35A48">
        <w:rPr>
          <w:rFonts w:ascii="Times New Roman" w:hAnsi="Times New Roman" w:cs="Times New Roman"/>
          <w:i/>
          <w:sz w:val="24"/>
          <w:szCs w:val="24"/>
        </w:rPr>
        <w:t>A</w:t>
      </w:r>
      <w:r w:rsidRPr="00C35A48">
        <w:rPr>
          <w:rFonts w:ascii="Times New Roman" w:hAnsi="Times New Roman" w:cs="Times New Roman"/>
          <w:sz w:val="24"/>
          <w:szCs w:val="24"/>
        </w:rPr>
        <w:t xml:space="preserve"> then you really must cover everything. And anyway, all the </w:t>
      </w:r>
      <w:r w:rsidRPr="00C35A48">
        <w:rPr>
          <w:rFonts w:ascii="Times New Roman" w:hAnsi="Times New Roman" w:cs="Times New Roman"/>
          <w:i/>
          <w:sz w:val="24"/>
          <w:szCs w:val="24"/>
        </w:rPr>
        <w:t>Mechanics</w:t>
      </w:r>
      <w:r w:rsidRPr="00C35A48">
        <w:rPr>
          <w:rFonts w:ascii="Times New Roman" w:hAnsi="Times New Roman" w:cs="Times New Roman"/>
          <w:sz w:val="24"/>
          <w:szCs w:val="24"/>
        </w:rPr>
        <w:t xml:space="preserve"> questions (plus solutions) are covered in the </w:t>
      </w:r>
      <w:r w:rsidRPr="00C35A48">
        <w:rPr>
          <w:rFonts w:ascii="Times New Roman" w:hAnsi="Times New Roman" w:cs="Times New Roman"/>
          <w:i/>
          <w:sz w:val="24"/>
          <w:szCs w:val="24"/>
        </w:rPr>
        <w:t>Mechanics</w:t>
      </w:r>
      <w:r w:rsidRPr="00C35A48">
        <w:rPr>
          <w:rFonts w:ascii="Times New Roman" w:hAnsi="Times New Roman" w:cs="Times New Roman"/>
          <w:sz w:val="24"/>
          <w:szCs w:val="24"/>
        </w:rPr>
        <w:t xml:space="preserve"> revision document. And like all other topics you should notice that the questions tend to repeat themselves after a while.</w:t>
      </w:r>
    </w:p>
    <w:p w14:paraId="780DED9F" w14:textId="77777777" w:rsidR="00856752" w:rsidRPr="00C35A48" w:rsidRDefault="00856752" w:rsidP="00856752">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Also, if you’re studying Applied Maths the </w:t>
      </w:r>
      <w:r w:rsidRPr="00C35A48">
        <w:rPr>
          <w:rFonts w:ascii="Times New Roman" w:hAnsi="Times New Roman" w:cs="Times New Roman"/>
          <w:i/>
          <w:sz w:val="24"/>
          <w:szCs w:val="24"/>
        </w:rPr>
        <w:t>Mechanics</w:t>
      </w:r>
      <w:r w:rsidRPr="00C35A48">
        <w:rPr>
          <w:rFonts w:ascii="Times New Roman" w:hAnsi="Times New Roman" w:cs="Times New Roman"/>
          <w:sz w:val="24"/>
          <w:szCs w:val="24"/>
        </w:rPr>
        <w:t xml:space="preserve"> question should be much more straightforward.</w:t>
      </w:r>
    </w:p>
    <w:p w14:paraId="780DEDA0" w14:textId="77777777" w:rsidR="00856752" w:rsidRPr="00C35A48" w:rsidRDefault="00856752" w:rsidP="00856752">
      <w:pPr>
        <w:pStyle w:val="NoSpacing"/>
        <w:rPr>
          <w:rFonts w:ascii="Times New Roman" w:hAnsi="Times New Roman" w:cs="Times New Roman"/>
          <w:b/>
          <w:sz w:val="24"/>
          <w:szCs w:val="24"/>
        </w:rPr>
      </w:pPr>
    </w:p>
    <w:p w14:paraId="780DEDA1" w14:textId="77777777" w:rsidR="00856752" w:rsidRPr="00C35A48" w:rsidRDefault="00856752" w:rsidP="00856752">
      <w:pPr>
        <w:pStyle w:val="NoSpacing"/>
        <w:rPr>
          <w:rFonts w:ascii="Times New Roman" w:hAnsi="Times New Roman" w:cs="Times New Roman"/>
          <w:b/>
          <w:sz w:val="24"/>
          <w:szCs w:val="24"/>
        </w:rPr>
      </w:pPr>
      <w:r w:rsidRPr="00C35A48">
        <w:rPr>
          <w:rFonts w:ascii="Times New Roman" w:hAnsi="Times New Roman" w:cs="Times New Roman"/>
          <w:b/>
          <w:sz w:val="24"/>
          <w:szCs w:val="24"/>
        </w:rPr>
        <w:t xml:space="preserve">Do I need to study </w:t>
      </w:r>
      <w:r w:rsidRPr="00C35A48">
        <w:rPr>
          <w:rFonts w:ascii="Times New Roman" w:hAnsi="Times New Roman" w:cs="Times New Roman"/>
          <w:b/>
          <w:i/>
          <w:sz w:val="24"/>
          <w:szCs w:val="24"/>
        </w:rPr>
        <w:t>Electricity</w:t>
      </w:r>
      <w:r w:rsidRPr="00C35A48">
        <w:rPr>
          <w:rFonts w:ascii="Times New Roman" w:hAnsi="Times New Roman" w:cs="Times New Roman"/>
          <w:b/>
          <w:sz w:val="24"/>
          <w:szCs w:val="24"/>
        </w:rPr>
        <w:t>?</w:t>
      </w:r>
    </w:p>
    <w:p w14:paraId="780DEDA2" w14:textId="77777777" w:rsidR="00856752" w:rsidRPr="00C35A48" w:rsidRDefault="00856752" w:rsidP="00856752">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With the exception of </w:t>
      </w:r>
      <w:r w:rsidRPr="00C35A48">
        <w:rPr>
          <w:rFonts w:ascii="Times New Roman" w:hAnsi="Times New Roman" w:cs="Times New Roman"/>
          <w:i/>
          <w:sz w:val="24"/>
          <w:szCs w:val="24"/>
        </w:rPr>
        <w:t>Static Electricity</w:t>
      </w:r>
      <w:r w:rsidRPr="00C35A48">
        <w:rPr>
          <w:rFonts w:ascii="Times New Roman" w:hAnsi="Times New Roman" w:cs="Times New Roman"/>
          <w:sz w:val="24"/>
          <w:szCs w:val="24"/>
        </w:rPr>
        <w:t xml:space="preserve"> and </w:t>
      </w:r>
      <w:r w:rsidRPr="00C35A48">
        <w:rPr>
          <w:rFonts w:ascii="Times New Roman" w:hAnsi="Times New Roman" w:cs="Times New Roman"/>
          <w:i/>
          <w:sz w:val="24"/>
          <w:szCs w:val="24"/>
        </w:rPr>
        <w:t>Capacitance</w:t>
      </w:r>
      <w:r w:rsidRPr="00C35A48">
        <w:rPr>
          <w:rFonts w:ascii="Times New Roman" w:hAnsi="Times New Roman" w:cs="Times New Roman"/>
          <w:sz w:val="24"/>
          <w:szCs w:val="24"/>
        </w:rPr>
        <w:t xml:space="preserve"> (which are both short and come up regularly), the reasoning here is the same as for </w:t>
      </w:r>
      <w:r w:rsidRPr="00C35A48">
        <w:rPr>
          <w:rFonts w:ascii="Times New Roman" w:hAnsi="Times New Roman" w:cs="Times New Roman"/>
          <w:b/>
          <w:sz w:val="24"/>
          <w:szCs w:val="24"/>
        </w:rPr>
        <w:t>Mechanics</w:t>
      </w:r>
      <w:r w:rsidRPr="00C35A48">
        <w:rPr>
          <w:rFonts w:ascii="Times New Roman" w:hAnsi="Times New Roman" w:cs="Times New Roman"/>
          <w:sz w:val="24"/>
          <w:szCs w:val="24"/>
        </w:rPr>
        <w:t>.</w:t>
      </w:r>
    </w:p>
    <w:p w14:paraId="780DEDA3" w14:textId="77777777" w:rsidR="00856752" w:rsidRPr="00C35A48" w:rsidRDefault="00856752" w:rsidP="00856752">
      <w:pPr>
        <w:pStyle w:val="NoSpacing"/>
        <w:rPr>
          <w:rFonts w:ascii="Times New Roman" w:hAnsi="Times New Roman" w:cs="Times New Roman"/>
          <w:sz w:val="24"/>
          <w:szCs w:val="24"/>
        </w:rPr>
      </w:pPr>
    </w:p>
    <w:p w14:paraId="780DEDA4" w14:textId="77777777" w:rsidR="00856752" w:rsidRPr="00C35A48" w:rsidRDefault="00856752" w:rsidP="00856752">
      <w:pPr>
        <w:pStyle w:val="NoSpacing"/>
        <w:rPr>
          <w:rFonts w:ascii="Times New Roman" w:hAnsi="Times New Roman" w:cs="Times New Roman"/>
          <w:b/>
          <w:sz w:val="24"/>
          <w:szCs w:val="24"/>
        </w:rPr>
      </w:pPr>
      <w:r w:rsidRPr="00C35A48">
        <w:rPr>
          <w:rFonts w:ascii="Times New Roman" w:hAnsi="Times New Roman" w:cs="Times New Roman"/>
          <w:b/>
          <w:sz w:val="24"/>
          <w:szCs w:val="24"/>
        </w:rPr>
        <w:t xml:space="preserve">Why you can avoid </w:t>
      </w:r>
      <w:r w:rsidRPr="00C35A48">
        <w:rPr>
          <w:rFonts w:ascii="Times New Roman" w:hAnsi="Times New Roman" w:cs="Times New Roman"/>
          <w:b/>
          <w:i/>
          <w:sz w:val="24"/>
          <w:szCs w:val="24"/>
        </w:rPr>
        <w:t>Mechanics</w:t>
      </w:r>
      <w:r w:rsidRPr="00C35A48">
        <w:rPr>
          <w:rFonts w:ascii="Times New Roman" w:hAnsi="Times New Roman" w:cs="Times New Roman"/>
          <w:b/>
          <w:sz w:val="24"/>
          <w:szCs w:val="24"/>
        </w:rPr>
        <w:t xml:space="preserve"> and </w:t>
      </w:r>
      <w:r w:rsidRPr="00C35A48">
        <w:rPr>
          <w:rFonts w:ascii="Times New Roman" w:hAnsi="Times New Roman" w:cs="Times New Roman"/>
          <w:b/>
          <w:i/>
          <w:sz w:val="24"/>
          <w:szCs w:val="24"/>
        </w:rPr>
        <w:t>Electricity</w:t>
      </w:r>
      <w:r w:rsidRPr="00C35A48">
        <w:rPr>
          <w:rFonts w:ascii="Times New Roman" w:hAnsi="Times New Roman" w:cs="Times New Roman"/>
          <w:b/>
          <w:sz w:val="24"/>
          <w:szCs w:val="24"/>
        </w:rPr>
        <w:t>.</w:t>
      </w:r>
    </w:p>
    <w:p w14:paraId="780DEDA5" w14:textId="77777777" w:rsidR="00856752" w:rsidRPr="00C35A48" w:rsidRDefault="00856752" w:rsidP="00856752">
      <w:pPr>
        <w:pStyle w:val="NoSpacing"/>
        <w:rPr>
          <w:rFonts w:ascii="Times New Roman" w:hAnsi="Times New Roman" w:cs="Times New Roman"/>
          <w:b/>
          <w:i/>
          <w:sz w:val="24"/>
          <w:szCs w:val="24"/>
        </w:rPr>
      </w:pPr>
      <w:r w:rsidRPr="00C35A48">
        <w:rPr>
          <w:rFonts w:ascii="Times New Roman" w:hAnsi="Times New Roman" w:cs="Times New Roman"/>
          <w:b/>
          <w:i/>
          <w:sz w:val="24"/>
          <w:szCs w:val="24"/>
        </w:rPr>
        <w:t>Remember that if you’re planning to answer question 5 (Short Questions) and Question 10 Particle Physics) then you only need to answer another 2 questions from those below. You should be able to see for yourself that every year since 2002 there were at least two full questions available on the topic below, and some years there was even a choice within this.</w:t>
      </w:r>
    </w:p>
    <w:p w14:paraId="780DEDA6" w14:textId="77777777" w:rsidR="00856752" w:rsidRPr="00C35A48" w:rsidRDefault="00856752" w:rsidP="00856752">
      <w:pPr>
        <w:pStyle w:val="NoSpacing"/>
        <w:rPr>
          <w:rFonts w:ascii="Times New Roman" w:hAnsi="Times New Roman" w:cs="Times New Roman"/>
          <w:sz w:val="24"/>
          <w:szCs w:val="24"/>
        </w:rPr>
      </w:pPr>
    </w:p>
    <w:p w14:paraId="780DEDA7" w14:textId="77777777" w:rsidR="00856752" w:rsidRPr="00C35A48" w:rsidRDefault="00856752" w:rsidP="00856752">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But just to repeat; if looking for an </w:t>
      </w:r>
      <w:r w:rsidRPr="00C35A48">
        <w:rPr>
          <w:rFonts w:ascii="Times New Roman" w:hAnsi="Times New Roman" w:cs="Times New Roman"/>
          <w:i/>
          <w:sz w:val="24"/>
          <w:szCs w:val="24"/>
        </w:rPr>
        <w:t>A</w:t>
      </w:r>
      <w:r w:rsidRPr="00C35A48">
        <w:rPr>
          <w:rFonts w:ascii="Times New Roman" w:hAnsi="Times New Roman" w:cs="Times New Roman"/>
          <w:sz w:val="24"/>
          <w:szCs w:val="24"/>
        </w:rPr>
        <w:t xml:space="preserve"> or a </w:t>
      </w:r>
      <w:r w:rsidRPr="00C35A48">
        <w:rPr>
          <w:rFonts w:ascii="Times New Roman" w:hAnsi="Times New Roman" w:cs="Times New Roman"/>
          <w:i/>
          <w:sz w:val="24"/>
          <w:szCs w:val="24"/>
        </w:rPr>
        <w:t>B</w:t>
      </w:r>
      <w:r w:rsidRPr="00C35A48">
        <w:rPr>
          <w:rFonts w:ascii="Times New Roman" w:hAnsi="Times New Roman" w:cs="Times New Roman"/>
          <w:sz w:val="24"/>
          <w:szCs w:val="24"/>
        </w:rPr>
        <w:t xml:space="preserve"> grade you should really cover all topics on the course.</w:t>
      </w:r>
    </w:p>
    <w:p w14:paraId="780DEDA8" w14:textId="77777777" w:rsidR="00856752" w:rsidRPr="00C35A48" w:rsidRDefault="00856752" w:rsidP="00856752">
      <w:pPr>
        <w:pStyle w:val="NoSpacing"/>
        <w:rPr>
          <w:rFonts w:ascii="Times New Roman" w:hAnsi="Times New Roman" w:cs="Times New Roman"/>
          <w:sz w:val="24"/>
          <w:szCs w:val="24"/>
        </w:rPr>
      </w:pPr>
    </w:p>
    <w:p w14:paraId="780DEDA9" w14:textId="77777777" w:rsidR="00856752" w:rsidRPr="00C35A48" w:rsidRDefault="00856752" w:rsidP="00856752">
      <w:pPr>
        <w:pStyle w:val="NoSpacing"/>
        <w:rPr>
          <w:rFonts w:ascii="Times New Roman" w:hAnsi="Times New Roman" w:cs="Times New Roman"/>
          <w:sz w:val="24"/>
          <w:szCs w:val="24"/>
        </w:rPr>
      </w:pPr>
      <w:r w:rsidRPr="00C35A48">
        <w:rPr>
          <w:rFonts w:ascii="Times New Roman" w:hAnsi="Times New Roman" w:cs="Times New Roman"/>
          <w:sz w:val="24"/>
          <w:szCs w:val="24"/>
        </w:rPr>
        <w:t>Note:</w:t>
      </w:r>
    </w:p>
    <w:p w14:paraId="780DEDAA" w14:textId="77777777" w:rsidR="00856752" w:rsidRPr="00C35A48" w:rsidRDefault="00856752" w:rsidP="00856752">
      <w:pPr>
        <w:pStyle w:val="NoSpacing"/>
        <w:rPr>
          <w:rFonts w:ascii="Times New Roman" w:hAnsi="Times New Roman" w:cs="Times New Roman"/>
          <w:sz w:val="24"/>
          <w:szCs w:val="24"/>
        </w:rPr>
      </w:pPr>
      <w:r w:rsidRPr="00C35A48">
        <w:rPr>
          <w:rFonts w:ascii="Times New Roman" w:hAnsi="Times New Roman" w:cs="Times New Roman"/>
          <w:sz w:val="24"/>
          <w:szCs w:val="24"/>
        </w:rPr>
        <w:t xml:space="preserve">A full question in Section B is 56 marks or 14% of your overall mark. </w:t>
      </w:r>
    </w:p>
    <w:p w14:paraId="780DEDAB" w14:textId="77777777" w:rsidR="00856752" w:rsidRPr="00C35A48" w:rsidRDefault="00856752" w:rsidP="00856752">
      <w:pPr>
        <w:pStyle w:val="NoSpacing"/>
        <w:rPr>
          <w:rFonts w:ascii="Times New Roman" w:hAnsi="Times New Roman" w:cs="Times New Roman"/>
          <w:sz w:val="24"/>
          <w:szCs w:val="24"/>
        </w:rPr>
      </w:pPr>
      <w:r w:rsidRPr="00C35A48">
        <w:rPr>
          <w:rFonts w:ascii="Times New Roman" w:hAnsi="Times New Roman" w:cs="Times New Roman"/>
          <w:sz w:val="24"/>
          <w:szCs w:val="24"/>
        </w:rPr>
        <w:t>Therefore half a question represents 7% and 1½ questions would be 21 % (see the way I just did that?)</w:t>
      </w:r>
    </w:p>
    <w:p w14:paraId="780DEDAC" w14:textId="22B92B78" w:rsidR="00856752" w:rsidRDefault="00856752" w:rsidP="00856752">
      <w:pPr>
        <w:pStyle w:val="NoSpacing"/>
        <w:rPr>
          <w:rFonts w:ascii="Times New Roman" w:hAnsi="Times New Roman" w:cs="Times New Roman"/>
          <w:sz w:val="24"/>
          <w:szCs w:val="24"/>
        </w:rPr>
      </w:pPr>
    </w:p>
    <w:p w14:paraId="0C35E15C" w14:textId="77777777" w:rsidR="00564ED5" w:rsidRDefault="00564ED5">
      <w:pPr>
        <w:rPr>
          <w:rFonts w:ascii="Times New Roman" w:hAnsi="Times New Roman" w:cs="Times New Roman"/>
          <w:b/>
          <w:sz w:val="24"/>
          <w:szCs w:val="24"/>
        </w:rPr>
      </w:pPr>
      <w:r>
        <w:rPr>
          <w:rFonts w:ascii="Times New Roman" w:hAnsi="Times New Roman" w:cs="Times New Roman"/>
          <w:b/>
          <w:sz w:val="24"/>
          <w:szCs w:val="24"/>
        </w:rPr>
        <w:br w:type="page"/>
      </w:r>
    </w:p>
    <w:p w14:paraId="5309A046" w14:textId="03BD320D" w:rsidR="00564ED5" w:rsidRDefault="00564ED5" w:rsidP="00564ED5">
      <w:pPr>
        <w:pStyle w:val="NoSpacing"/>
        <w:jc w:val="center"/>
        <w:rPr>
          <w:rFonts w:ascii="Times New Roman" w:hAnsi="Times New Roman" w:cs="Times New Roman"/>
          <w:sz w:val="24"/>
          <w:szCs w:val="24"/>
        </w:rPr>
      </w:pPr>
      <w:bookmarkStart w:id="2" w:name="_Toc152352501"/>
      <w:r w:rsidRPr="00564ED5">
        <w:rPr>
          <w:rStyle w:val="Heading2Char"/>
        </w:rPr>
        <w:lastRenderedPageBreak/>
        <w:t>BREAKDOWN OF SECTION B BY PERCENTAGE OF THE OVERALL PAPER</w:t>
      </w:r>
      <w:bookmarkEnd w:id="2"/>
      <w:r w:rsidRPr="00CE598E">
        <w:rPr>
          <w:rFonts w:ascii="Times New Roman" w:hAnsi="Times New Roman" w:cs="Times New Roman"/>
          <w:b/>
          <w:sz w:val="24"/>
          <w:szCs w:val="24"/>
        </w:rPr>
        <w:br/>
      </w:r>
      <w:r w:rsidRPr="00CE598E">
        <w:rPr>
          <w:rFonts w:ascii="Times New Roman" w:hAnsi="Times New Roman" w:cs="Times New Roman"/>
          <w:sz w:val="24"/>
          <w:szCs w:val="24"/>
        </w:rPr>
        <w:t>The % mark represents what this topic typically represents, but this obviously varies from year to year</w:t>
      </w:r>
    </w:p>
    <w:p w14:paraId="34C56FA3" w14:textId="77777777" w:rsidR="00564ED5" w:rsidRPr="00C35A48" w:rsidRDefault="00564ED5" w:rsidP="00856752">
      <w:pPr>
        <w:pStyle w:val="NoSpacing"/>
        <w:rPr>
          <w:rFonts w:ascii="Times New Roman" w:hAnsi="Times New Roman" w:cs="Times New Roman"/>
          <w:sz w:val="24"/>
          <w:szCs w:val="24"/>
        </w:rPr>
      </w:pPr>
    </w:p>
    <w:tbl>
      <w:tblPr>
        <w:tblStyle w:val="TableGrid"/>
        <w:tblpPr w:leftFromText="180" w:rightFromText="180" w:vertAnchor="text" w:horzAnchor="margin" w:tblpY="-129"/>
        <w:tblW w:w="0" w:type="auto"/>
        <w:tblLook w:val="04A0" w:firstRow="1" w:lastRow="0" w:firstColumn="1" w:lastColumn="0" w:noHBand="0" w:noVBand="1"/>
      </w:tblPr>
      <w:tblGrid>
        <w:gridCol w:w="3560"/>
        <w:gridCol w:w="943"/>
        <w:gridCol w:w="5811"/>
      </w:tblGrid>
      <w:tr w:rsidR="002E5DD4" w:rsidRPr="00C35A48" w14:paraId="13FF05DD" w14:textId="77777777" w:rsidTr="002E5DD4">
        <w:tc>
          <w:tcPr>
            <w:tcW w:w="10314" w:type="dxa"/>
            <w:gridSpan w:val="3"/>
          </w:tcPr>
          <w:p w14:paraId="39A542C3" w14:textId="1D69B249" w:rsidR="002E5DD4" w:rsidRPr="00CE598E" w:rsidRDefault="002E5DD4" w:rsidP="00564ED5">
            <w:pPr>
              <w:pStyle w:val="NoSpacing"/>
              <w:jc w:val="center"/>
              <w:rPr>
                <w:rFonts w:ascii="Times New Roman" w:hAnsi="Times New Roman" w:cs="Times New Roman"/>
                <w:sz w:val="24"/>
                <w:szCs w:val="24"/>
              </w:rPr>
            </w:pPr>
          </w:p>
        </w:tc>
      </w:tr>
      <w:tr w:rsidR="002E5DD4" w:rsidRPr="00C35A48" w14:paraId="2821858C" w14:textId="77777777" w:rsidTr="002E5DD4">
        <w:tc>
          <w:tcPr>
            <w:tcW w:w="3560" w:type="dxa"/>
          </w:tcPr>
          <w:p w14:paraId="3990ACA7" w14:textId="77777777" w:rsidR="002E5DD4" w:rsidRPr="00A6798B" w:rsidRDefault="002E5DD4" w:rsidP="002E5DD4">
            <w:pPr>
              <w:pStyle w:val="NoSpacing"/>
              <w:rPr>
                <w:rFonts w:ascii="Times New Roman" w:hAnsi="Times New Roman" w:cs="Times New Roman"/>
                <w:b/>
                <w:sz w:val="24"/>
                <w:szCs w:val="24"/>
              </w:rPr>
            </w:pPr>
            <w:r w:rsidRPr="00A6798B">
              <w:rPr>
                <w:rFonts w:ascii="Times New Roman" w:hAnsi="Times New Roman" w:cs="Times New Roman"/>
                <w:b/>
                <w:sz w:val="24"/>
                <w:szCs w:val="24"/>
              </w:rPr>
              <w:t xml:space="preserve">Geometrical Optics, </w:t>
            </w:r>
          </w:p>
          <w:p w14:paraId="7E3C5370" w14:textId="77777777" w:rsidR="002E5DD4" w:rsidRPr="00A6798B" w:rsidRDefault="002E5DD4" w:rsidP="002E5DD4">
            <w:pPr>
              <w:pStyle w:val="NoSpacing"/>
              <w:rPr>
                <w:rFonts w:ascii="Times New Roman" w:hAnsi="Times New Roman" w:cs="Times New Roman"/>
                <w:sz w:val="24"/>
                <w:szCs w:val="24"/>
              </w:rPr>
            </w:pPr>
            <w:r w:rsidRPr="00A6798B">
              <w:rPr>
                <w:rFonts w:ascii="Times New Roman" w:hAnsi="Times New Roman" w:cs="Times New Roman"/>
                <w:b/>
                <w:sz w:val="24"/>
                <w:szCs w:val="24"/>
              </w:rPr>
              <w:t>Waves, Sound, Light</w:t>
            </w:r>
            <w:r w:rsidRPr="00A6798B">
              <w:rPr>
                <w:rFonts w:ascii="Times New Roman" w:hAnsi="Times New Roman" w:cs="Times New Roman"/>
                <w:sz w:val="24"/>
                <w:szCs w:val="24"/>
              </w:rPr>
              <w:t xml:space="preserve"> </w:t>
            </w:r>
          </w:p>
        </w:tc>
        <w:tc>
          <w:tcPr>
            <w:tcW w:w="943" w:type="dxa"/>
          </w:tcPr>
          <w:p w14:paraId="6B59E88B"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21%</w:t>
            </w:r>
          </w:p>
        </w:tc>
        <w:tc>
          <w:tcPr>
            <w:tcW w:w="5811" w:type="dxa"/>
          </w:tcPr>
          <w:p w14:paraId="733B1C3F"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2018  Question 7, 11</w:t>
            </w:r>
          </w:p>
          <w:p w14:paraId="3DB7918D"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 xml:space="preserve">2017  Question 7, 9 {first half}, 12 (c) </w:t>
            </w:r>
          </w:p>
          <w:p w14:paraId="4657A105"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2016  Question 11 {first half}, 12 (c) {most of this question}</w:t>
            </w:r>
          </w:p>
          <w:p w14:paraId="2AC90BA5"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2015  Question 9, 12 (b)</w:t>
            </w:r>
            <w:r w:rsidRPr="00CE598E">
              <w:rPr>
                <w:rFonts w:ascii="Times New Roman" w:hAnsi="Times New Roman" w:cs="Times New Roman"/>
                <w:sz w:val="14"/>
                <w:szCs w:val="14"/>
              </w:rPr>
              <w:br/>
              <w:t>2014  Question 7, 12 (b) {plus ½ of no. 10 – mixed in with Resistance}</w:t>
            </w:r>
          </w:p>
          <w:p w14:paraId="7DD06FB6"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2013  Question 7, 12(b)</w:t>
            </w:r>
          </w:p>
          <w:p w14:paraId="405A90DA"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2012  Question 7, 12 (b)</w:t>
            </w:r>
          </w:p>
          <w:p w14:paraId="6D73DF39"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 xml:space="preserve">2011  Question 8, 12(b) </w:t>
            </w:r>
          </w:p>
          <w:p w14:paraId="11477A5B"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2010  Question 7, 11, 12 (c)</w:t>
            </w:r>
          </w:p>
          <w:p w14:paraId="7E2DB738"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2009  Question 7, 12 (c)</w:t>
            </w:r>
          </w:p>
          <w:p w14:paraId="3ADAC818"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2008  Question 9, 12 (b)</w:t>
            </w:r>
          </w:p>
          <w:p w14:paraId="763B1828"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2007  Question 7, 12 (b)</w:t>
            </w:r>
          </w:p>
          <w:p w14:paraId="541AB5C2"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2006  Question 7</w:t>
            </w:r>
          </w:p>
          <w:p w14:paraId="1FBBBDCD"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2005  Question 7, 12 (c)</w:t>
            </w:r>
          </w:p>
          <w:p w14:paraId="006D31A6"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2004  Question 12 (b)</w:t>
            </w:r>
          </w:p>
          <w:p w14:paraId="78166E6A"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2003   Question 7</w:t>
            </w:r>
          </w:p>
          <w:p w14:paraId="0F96D2CC"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2002   Question 7, 12 (b)</w:t>
            </w:r>
          </w:p>
        </w:tc>
      </w:tr>
      <w:tr w:rsidR="002E5DD4" w:rsidRPr="00C35A48" w14:paraId="425B1DA2" w14:textId="77777777" w:rsidTr="002E5DD4">
        <w:tc>
          <w:tcPr>
            <w:tcW w:w="3560" w:type="dxa"/>
          </w:tcPr>
          <w:p w14:paraId="290D107F" w14:textId="77777777" w:rsidR="002E5DD4" w:rsidRPr="00A6798B" w:rsidRDefault="002E5DD4" w:rsidP="002E5DD4">
            <w:pPr>
              <w:pStyle w:val="NoSpacing"/>
              <w:rPr>
                <w:rFonts w:ascii="Times New Roman" w:hAnsi="Times New Roman" w:cs="Times New Roman"/>
                <w:b/>
                <w:sz w:val="24"/>
                <w:szCs w:val="24"/>
              </w:rPr>
            </w:pPr>
            <w:r w:rsidRPr="00A6798B">
              <w:rPr>
                <w:rFonts w:ascii="Times New Roman" w:hAnsi="Times New Roman" w:cs="Times New Roman"/>
                <w:b/>
                <w:sz w:val="24"/>
                <w:szCs w:val="24"/>
              </w:rPr>
              <w:t>Static Electricity and Capacitance</w:t>
            </w:r>
          </w:p>
        </w:tc>
        <w:tc>
          <w:tcPr>
            <w:tcW w:w="943" w:type="dxa"/>
          </w:tcPr>
          <w:p w14:paraId="753E9A4C"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7%</w:t>
            </w:r>
          </w:p>
        </w:tc>
        <w:tc>
          <w:tcPr>
            <w:tcW w:w="5811" w:type="dxa"/>
          </w:tcPr>
          <w:p w14:paraId="7DB23E5B"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2018  Question 12 (c)</w:t>
            </w:r>
          </w:p>
          <w:p w14:paraId="3A0F26DD"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2017  - -</w:t>
            </w:r>
          </w:p>
          <w:p w14:paraId="7252C539"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2016 Question 12 (b)</w:t>
            </w:r>
          </w:p>
          <w:p w14:paraId="6C650CD9"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2015  Question 8</w:t>
            </w:r>
            <w:r w:rsidRPr="00CE598E">
              <w:rPr>
                <w:rFonts w:ascii="Times New Roman" w:hAnsi="Times New Roman" w:cs="Times New Roman"/>
                <w:sz w:val="14"/>
                <w:szCs w:val="14"/>
              </w:rPr>
              <w:br/>
              <w:t>2014   Question 9</w:t>
            </w:r>
          </w:p>
          <w:p w14:paraId="7BAAC575"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2013  Question 12 (c)</w:t>
            </w:r>
          </w:p>
          <w:p w14:paraId="6166179B"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2012 --</w:t>
            </w:r>
          </w:p>
          <w:p w14:paraId="24A48A20"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2011  Question 9</w:t>
            </w:r>
          </w:p>
          <w:p w14:paraId="5753A7EB"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2010  Question 12(d)</w:t>
            </w:r>
          </w:p>
          <w:p w14:paraId="3F5DC859"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2009  Question 9</w:t>
            </w:r>
          </w:p>
          <w:p w14:paraId="0BDBE057"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2008  Question 12 (d)</w:t>
            </w:r>
          </w:p>
          <w:p w14:paraId="0D3A3390"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2007  Question 8</w:t>
            </w:r>
          </w:p>
          <w:p w14:paraId="0CD8D982"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2006  Question 12 (b)</w:t>
            </w:r>
          </w:p>
          <w:p w14:paraId="761CFA8F"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2005  Question 10</w:t>
            </w:r>
          </w:p>
          <w:p w14:paraId="50C531D7"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2004  Question 8</w:t>
            </w:r>
          </w:p>
          <w:p w14:paraId="3815E28B"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2003  Question 12 (c)</w:t>
            </w:r>
          </w:p>
          <w:p w14:paraId="3AA0B561"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2002  Question 11</w:t>
            </w:r>
          </w:p>
        </w:tc>
      </w:tr>
      <w:tr w:rsidR="002E5DD4" w:rsidRPr="00C35A48" w14:paraId="15550636" w14:textId="77777777" w:rsidTr="002E5DD4">
        <w:tc>
          <w:tcPr>
            <w:tcW w:w="3560" w:type="dxa"/>
          </w:tcPr>
          <w:p w14:paraId="3C8CB00F" w14:textId="77777777" w:rsidR="002E5DD4" w:rsidRPr="00A6798B" w:rsidRDefault="002E5DD4" w:rsidP="002E5DD4">
            <w:pPr>
              <w:pStyle w:val="NoSpacing"/>
              <w:rPr>
                <w:rFonts w:ascii="Times New Roman" w:hAnsi="Times New Roman" w:cs="Times New Roman"/>
                <w:b/>
                <w:sz w:val="24"/>
                <w:szCs w:val="24"/>
              </w:rPr>
            </w:pPr>
            <w:r>
              <w:rPr>
                <w:rFonts w:ascii="Times New Roman" w:hAnsi="Times New Roman" w:cs="Times New Roman"/>
                <w:b/>
                <w:sz w:val="24"/>
                <w:szCs w:val="24"/>
              </w:rPr>
              <w:t>Electromagnetic i</w:t>
            </w:r>
            <w:r w:rsidRPr="00A6798B">
              <w:rPr>
                <w:rFonts w:ascii="Times New Roman" w:hAnsi="Times New Roman" w:cs="Times New Roman"/>
                <w:b/>
                <w:sz w:val="24"/>
                <w:szCs w:val="24"/>
              </w:rPr>
              <w:t>nduction</w:t>
            </w:r>
          </w:p>
        </w:tc>
        <w:tc>
          <w:tcPr>
            <w:tcW w:w="943" w:type="dxa"/>
          </w:tcPr>
          <w:p w14:paraId="7C4B11FA"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7%</w:t>
            </w:r>
          </w:p>
        </w:tc>
        <w:tc>
          <w:tcPr>
            <w:tcW w:w="5811" w:type="dxa"/>
          </w:tcPr>
          <w:p w14:paraId="66FD9E8D"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2018 Question 9 {half}</w:t>
            </w:r>
          </w:p>
          <w:p w14:paraId="2AB87572"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2017 Question 8 {last part only}</w:t>
            </w:r>
          </w:p>
          <w:p w14:paraId="017E5150"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2016 Question 10</w:t>
            </w:r>
          </w:p>
          <w:p w14:paraId="660214B2"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2015  Question 11</w:t>
            </w:r>
            <w:r w:rsidRPr="00CE598E">
              <w:rPr>
                <w:rFonts w:ascii="Times New Roman" w:hAnsi="Times New Roman" w:cs="Times New Roman"/>
                <w:sz w:val="14"/>
                <w:szCs w:val="14"/>
              </w:rPr>
              <w:br/>
              <w:t>2014 --</w:t>
            </w:r>
          </w:p>
          <w:p w14:paraId="78E0D810"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2013 appeared as small parts of various questions</w:t>
            </w:r>
          </w:p>
          <w:p w14:paraId="64CDDC97"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2012 --</w:t>
            </w:r>
          </w:p>
          <w:p w14:paraId="48947395"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2011 --</w:t>
            </w:r>
          </w:p>
          <w:p w14:paraId="0222F619"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2010 --</w:t>
            </w:r>
          </w:p>
          <w:p w14:paraId="1247BDD4"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2009 --</w:t>
            </w:r>
          </w:p>
          <w:p w14:paraId="654A2FF4"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2008  Question 8</w:t>
            </w:r>
          </w:p>
          <w:p w14:paraId="6A1E8E7C"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2007  Question 12 (c)</w:t>
            </w:r>
          </w:p>
          <w:p w14:paraId="314D2C00"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2006  Question 11 {5/8 of a long question}</w:t>
            </w:r>
          </w:p>
          <w:p w14:paraId="789DC6A0"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2005  Question 12 (b)</w:t>
            </w:r>
          </w:p>
          <w:p w14:paraId="57D9E508"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2004  Question 12 (c)</w:t>
            </w:r>
          </w:p>
          <w:p w14:paraId="5D3435F4"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2003  Question 12 (d)</w:t>
            </w:r>
          </w:p>
          <w:p w14:paraId="3706A782"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2002  Question 12 (c)</w:t>
            </w:r>
          </w:p>
        </w:tc>
      </w:tr>
      <w:tr w:rsidR="002E5DD4" w:rsidRPr="00C35A48" w14:paraId="3049202A" w14:textId="77777777" w:rsidTr="002E5DD4">
        <w:tc>
          <w:tcPr>
            <w:tcW w:w="3560" w:type="dxa"/>
          </w:tcPr>
          <w:p w14:paraId="79DC133D" w14:textId="77777777" w:rsidR="002E5DD4" w:rsidRPr="00A6798B" w:rsidRDefault="002E5DD4" w:rsidP="002E5DD4">
            <w:pPr>
              <w:pStyle w:val="NoSpacing"/>
              <w:rPr>
                <w:rFonts w:ascii="Times New Roman" w:hAnsi="Times New Roman" w:cs="Times New Roman"/>
                <w:b/>
                <w:sz w:val="24"/>
                <w:szCs w:val="24"/>
              </w:rPr>
            </w:pPr>
            <w:r>
              <w:rPr>
                <w:rFonts w:ascii="Times New Roman" w:hAnsi="Times New Roman" w:cs="Times New Roman"/>
                <w:b/>
                <w:sz w:val="24"/>
                <w:szCs w:val="24"/>
              </w:rPr>
              <w:t>The e</w:t>
            </w:r>
            <w:r w:rsidRPr="00A6798B">
              <w:rPr>
                <w:rFonts w:ascii="Times New Roman" w:hAnsi="Times New Roman" w:cs="Times New Roman"/>
                <w:b/>
                <w:sz w:val="24"/>
                <w:szCs w:val="24"/>
              </w:rPr>
              <w:t>lectron</w:t>
            </w:r>
          </w:p>
        </w:tc>
        <w:tc>
          <w:tcPr>
            <w:tcW w:w="943" w:type="dxa"/>
          </w:tcPr>
          <w:p w14:paraId="0ADB1242"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14%</w:t>
            </w:r>
          </w:p>
        </w:tc>
        <w:tc>
          <w:tcPr>
            <w:tcW w:w="5811" w:type="dxa"/>
          </w:tcPr>
          <w:p w14:paraId="115834A3"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2018  Question 12 (d)</w:t>
            </w:r>
          </w:p>
          <w:p w14:paraId="7FE80FB4"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2017 Question 10</w:t>
            </w:r>
          </w:p>
          <w:p w14:paraId="04AF58F7"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2016 Question 11 (second half)</w:t>
            </w:r>
          </w:p>
          <w:p w14:paraId="55F4B6D9"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2015  Question 7</w:t>
            </w:r>
            <w:r w:rsidRPr="00CE598E">
              <w:rPr>
                <w:rFonts w:ascii="Times New Roman" w:hAnsi="Times New Roman" w:cs="Times New Roman"/>
                <w:sz w:val="14"/>
                <w:szCs w:val="14"/>
              </w:rPr>
              <w:br/>
              <w:t>2013 --</w:t>
            </w:r>
          </w:p>
          <w:p w14:paraId="281788BC"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2012  Question 12 (d)</w:t>
            </w:r>
          </w:p>
          <w:p w14:paraId="29E56F56"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2011 --</w:t>
            </w:r>
          </w:p>
          <w:p w14:paraId="61ED0451"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2010  Question 9</w:t>
            </w:r>
          </w:p>
          <w:p w14:paraId="5CCB7B9A"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2009  Question 8</w:t>
            </w:r>
          </w:p>
          <w:p w14:paraId="0551BD88"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2008  Question 11{5/8 of a long question}</w:t>
            </w:r>
          </w:p>
          <w:p w14:paraId="2BE0C42D"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2007 --</w:t>
            </w:r>
          </w:p>
          <w:p w14:paraId="68D2CDE8"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2006  Question 12 (d)</w:t>
            </w:r>
          </w:p>
          <w:p w14:paraId="7A323C22"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2005  Question 12 (d)</w:t>
            </w:r>
          </w:p>
          <w:p w14:paraId="7439D20B"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2004  Question 9</w:t>
            </w:r>
          </w:p>
          <w:p w14:paraId="693BED33"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2003  Question 9</w:t>
            </w:r>
          </w:p>
          <w:p w14:paraId="3B07AB73"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2002  Question 9</w:t>
            </w:r>
          </w:p>
        </w:tc>
      </w:tr>
      <w:tr w:rsidR="002E5DD4" w:rsidRPr="00C35A48" w14:paraId="5FA32039" w14:textId="77777777" w:rsidTr="002E5DD4">
        <w:tc>
          <w:tcPr>
            <w:tcW w:w="3560" w:type="dxa"/>
          </w:tcPr>
          <w:p w14:paraId="0063A661" w14:textId="77777777" w:rsidR="002E5DD4" w:rsidRPr="00A6798B" w:rsidRDefault="002E5DD4" w:rsidP="002E5DD4">
            <w:pPr>
              <w:pStyle w:val="NoSpacing"/>
              <w:rPr>
                <w:rFonts w:ascii="Times New Roman" w:hAnsi="Times New Roman" w:cs="Times New Roman"/>
                <w:b/>
                <w:sz w:val="24"/>
                <w:szCs w:val="24"/>
              </w:rPr>
            </w:pPr>
            <w:r>
              <w:rPr>
                <w:rFonts w:ascii="Times New Roman" w:hAnsi="Times New Roman" w:cs="Times New Roman"/>
                <w:b/>
                <w:sz w:val="24"/>
                <w:szCs w:val="24"/>
              </w:rPr>
              <w:t>Nuclear p</w:t>
            </w:r>
            <w:r w:rsidRPr="00A6798B">
              <w:rPr>
                <w:rFonts w:ascii="Times New Roman" w:hAnsi="Times New Roman" w:cs="Times New Roman"/>
                <w:b/>
                <w:sz w:val="24"/>
                <w:szCs w:val="24"/>
              </w:rPr>
              <w:t>hysics</w:t>
            </w:r>
          </w:p>
        </w:tc>
        <w:tc>
          <w:tcPr>
            <w:tcW w:w="943" w:type="dxa"/>
          </w:tcPr>
          <w:p w14:paraId="09F296C8"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7%</w:t>
            </w:r>
          </w:p>
        </w:tc>
        <w:tc>
          <w:tcPr>
            <w:tcW w:w="5811" w:type="dxa"/>
          </w:tcPr>
          <w:p w14:paraId="3A8F2B55"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2018  Question 8, 12 (b)</w:t>
            </w:r>
          </w:p>
          <w:p w14:paraId="217E3855"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2017 Question 12 (b)</w:t>
            </w:r>
          </w:p>
          <w:p w14:paraId="0243E4FB"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2016 Question 12 (a)</w:t>
            </w:r>
          </w:p>
          <w:p w14:paraId="01B42B55"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2015 Question12 (d)</w:t>
            </w:r>
            <w:r w:rsidRPr="00CE598E">
              <w:rPr>
                <w:rFonts w:ascii="Times New Roman" w:hAnsi="Times New Roman" w:cs="Times New Roman"/>
                <w:sz w:val="14"/>
                <w:szCs w:val="14"/>
              </w:rPr>
              <w:br/>
              <w:t>2014  Question 8</w:t>
            </w:r>
          </w:p>
          <w:p w14:paraId="77EF0D8E"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2013  Question 9</w:t>
            </w:r>
          </w:p>
          <w:p w14:paraId="28E801D6"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2012  Question 8</w:t>
            </w:r>
          </w:p>
          <w:p w14:paraId="679B2750"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2011  Question 12 (d)</w:t>
            </w:r>
          </w:p>
          <w:p w14:paraId="46400739"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2010  Question 12 (b)</w:t>
            </w:r>
          </w:p>
          <w:p w14:paraId="2161E369"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2009  Question 12 (d)</w:t>
            </w:r>
          </w:p>
          <w:p w14:paraId="435DF47B"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2008  Question 12 (c)</w:t>
            </w:r>
          </w:p>
          <w:p w14:paraId="0678FB83"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2007  Question 12 (d)</w:t>
            </w:r>
          </w:p>
          <w:p w14:paraId="6A55887C"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2006  Question 8</w:t>
            </w:r>
          </w:p>
          <w:p w14:paraId="6E61EA37"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2005  Question 8</w:t>
            </w:r>
          </w:p>
          <w:p w14:paraId="3D6332C5"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2004 --</w:t>
            </w:r>
          </w:p>
          <w:p w14:paraId="219F93E6"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2003  Question 11</w:t>
            </w:r>
          </w:p>
          <w:p w14:paraId="01F99A5A" w14:textId="77777777" w:rsidR="002E5DD4" w:rsidRPr="00CE598E" w:rsidRDefault="002E5DD4" w:rsidP="002E5DD4">
            <w:pPr>
              <w:pStyle w:val="NoSpacing"/>
              <w:rPr>
                <w:rFonts w:ascii="Times New Roman" w:hAnsi="Times New Roman" w:cs="Times New Roman"/>
                <w:sz w:val="14"/>
                <w:szCs w:val="14"/>
              </w:rPr>
            </w:pPr>
            <w:r w:rsidRPr="00CE598E">
              <w:rPr>
                <w:rFonts w:ascii="Times New Roman" w:hAnsi="Times New Roman" w:cs="Times New Roman"/>
                <w:sz w:val="14"/>
                <w:szCs w:val="14"/>
              </w:rPr>
              <w:t>2002  Question 12 (d)</w:t>
            </w:r>
          </w:p>
        </w:tc>
      </w:tr>
    </w:tbl>
    <w:p w14:paraId="780DEDFE" w14:textId="77777777" w:rsidR="001D4CF9" w:rsidRDefault="001D4CF9" w:rsidP="001D4CF9">
      <w:pPr>
        <w:pStyle w:val="NoSpacing"/>
        <w:rPr>
          <w:rFonts w:ascii="Times New Roman" w:hAnsi="Times New Roman" w:cs="Times New Roman"/>
          <w:b/>
          <w:sz w:val="24"/>
          <w:szCs w:val="24"/>
          <w:lang w:val="en-GB"/>
        </w:rPr>
      </w:pPr>
    </w:p>
    <w:p w14:paraId="780DEDFF" w14:textId="53076AE7" w:rsidR="00856752" w:rsidRDefault="00856752" w:rsidP="00564ED5">
      <w:pPr>
        <w:pStyle w:val="Heading2"/>
        <w:jc w:val="center"/>
        <w:rPr>
          <w:lang w:val="en-GB"/>
        </w:rPr>
      </w:pPr>
      <w:bookmarkStart w:id="3" w:name="_Toc152352502"/>
      <w:r w:rsidRPr="00832D3B">
        <w:rPr>
          <w:lang w:val="en-GB"/>
        </w:rPr>
        <w:lastRenderedPageBreak/>
        <w:t>BREAKDOWN OF TIME</w:t>
      </w:r>
      <w:bookmarkEnd w:id="3"/>
    </w:p>
    <w:p w14:paraId="780DEE00" w14:textId="77777777" w:rsidR="00856752" w:rsidRDefault="00856752" w:rsidP="00856752">
      <w:pPr>
        <w:pStyle w:val="NoSpacing"/>
        <w:rPr>
          <w:rFonts w:ascii="Times New Roman" w:hAnsi="Times New Roman" w:cs="Times New Roman"/>
          <w:b/>
          <w:sz w:val="24"/>
          <w:szCs w:val="24"/>
        </w:rPr>
      </w:pPr>
    </w:p>
    <w:p w14:paraId="780DEE01" w14:textId="77777777" w:rsidR="00856752" w:rsidRDefault="00856752" w:rsidP="00856752">
      <w:pPr>
        <w:pStyle w:val="NoSpacing"/>
        <w:rPr>
          <w:rFonts w:ascii="Times New Roman" w:hAnsi="Times New Roman" w:cs="Times New Roman"/>
          <w:b/>
          <w:sz w:val="24"/>
          <w:szCs w:val="24"/>
        </w:rPr>
      </w:pPr>
      <w:r w:rsidRPr="00045DAC">
        <w:rPr>
          <w:rFonts w:ascii="Times New Roman" w:hAnsi="Times New Roman" w:cs="Times New Roman"/>
          <w:b/>
          <w:sz w:val="24"/>
          <w:szCs w:val="24"/>
        </w:rPr>
        <w:t>How much time per question?</w:t>
      </w:r>
    </w:p>
    <w:p w14:paraId="780DEE02" w14:textId="77777777" w:rsidR="00856752" w:rsidRPr="00045DAC" w:rsidRDefault="00856752" w:rsidP="00856752">
      <w:pPr>
        <w:pStyle w:val="NoSpacing"/>
        <w:rPr>
          <w:rFonts w:ascii="Times New Roman" w:hAnsi="Times New Roman" w:cs="Times New Roman"/>
          <w:sz w:val="24"/>
          <w:szCs w:val="24"/>
        </w:rPr>
      </w:pPr>
      <w:r w:rsidRPr="00045DAC">
        <w:rPr>
          <w:rFonts w:ascii="Times New Roman" w:hAnsi="Times New Roman" w:cs="Times New Roman"/>
          <w:sz w:val="24"/>
          <w:szCs w:val="24"/>
        </w:rPr>
        <w:t>The exam is 3 hours long (180 minutes)</w:t>
      </w:r>
      <w:r>
        <w:rPr>
          <w:rFonts w:ascii="Times New Roman" w:hAnsi="Times New Roman" w:cs="Times New Roman"/>
          <w:sz w:val="24"/>
          <w:szCs w:val="24"/>
        </w:rPr>
        <w:t xml:space="preserve"> and you need to do 8 questions (3 from Section A and 5 from Section B).</w:t>
      </w:r>
    </w:p>
    <w:p w14:paraId="780DEE03" w14:textId="77777777" w:rsidR="00856752" w:rsidRPr="00045DAC" w:rsidRDefault="00856752" w:rsidP="00856752">
      <w:pPr>
        <w:pStyle w:val="NoSpacing"/>
        <w:rPr>
          <w:rFonts w:ascii="Times New Roman" w:hAnsi="Times New Roman" w:cs="Times New Roman"/>
          <w:sz w:val="24"/>
          <w:szCs w:val="24"/>
        </w:rPr>
      </w:pPr>
      <w:r w:rsidRPr="00045DAC">
        <w:rPr>
          <w:rFonts w:ascii="Times New Roman" w:hAnsi="Times New Roman" w:cs="Times New Roman"/>
          <w:sz w:val="24"/>
          <w:szCs w:val="24"/>
        </w:rPr>
        <w:t>Rule of thumb: spend 20 minutes (approx) on every question (even though Section B questions are slightly more marks than Section A).</w:t>
      </w:r>
    </w:p>
    <w:p w14:paraId="780DEE04" w14:textId="77777777" w:rsidR="00856752" w:rsidRPr="00045DAC" w:rsidRDefault="00856752" w:rsidP="00856752">
      <w:pPr>
        <w:pStyle w:val="NoSpacing"/>
        <w:rPr>
          <w:rFonts w:ascii="Times New Roman" w:hAnsi="Times New Roman" w:cs="Times New Roman"/>
          <w:sz w:val="24"/>
          <w:szCs w:val="24"/>
        </w:rPr>
      </w:pPr>
      <w:r w:rsidRPr="00045DAC">
        <w:rPr>
          <w:rFonts w:ascii="Times New Roman" w:hAnsi="Times New Roman" w:cs="Times New Roman"/>
          <w:sz w:val="24"/>
          <w:szCs w:val="24"/>
        </w:rPr>
        <w:t>8 × 20 = 160 min</w:t>
      </w:r>
      <w:r>
        <w:rPr>
          <w:rFonts w:ascii="Times New Roman" w:hAnsi="Times New Roman" w:cs="Times New Roman"/>
          <w:sz w:val="24"/>
          <w:szCs w:val="24"/>
        </w:rPr>
        <w:t>ute</w:t>
      </w:r>
      <w:r w:rsidRPr="00045DAC">
        <w:rPr>
          <w:rFonts w:ascii="Times New Roman" w:hAnsi="Times New Roman" w:cs="Times New Roman"/>
          <w:sz w:val="24"/>
          <w:szCs w:val="24"/>
        </w:rPr>
        <w:t>s = 2 hrs 40 min</w:t>
      </w:r>
      <w:r>
        <w:rPr>
          <w:rFonts w:ascii="Times New Roman" w:hAnsi="Times New Roman" w:cs="Times New Roman"/>
          <w:sz w:val="24"/>
          <w:szCs w:val="24"/>
        </w:rPr>
        <w:t>ute</w:t>
      </w:r>
      <w:r w:rsidRPr="00045DAC">
        <w:rPr>
          <w:rFonts w:ascii="Times New Roman" w:hAnsi="Times New Roman" w:cs="Times New Roman"/>
          <w:sz w:val="24"/>
          <w:szCs w:val="24"/>
        </w:rPr>
        <w:t>s.</w:t>
      </w:r>
    </w:p>
    <w:p w14:paraId="780DEE05" w14:textId="77777777" w:rsidR="00856752" w:rsidRPr="00832D3B" w:rsidRDefault="00856752" w:rsidP="00856752">
      <w:pPr>
        <w:pStyle w:val="NoSpacing"/>
        <w:jc w:val="center"/>
        <w:rPr>
          <w:rFonts w:ascii="Times New Roman" w:hAnsi="Times New Roman" w:cs="Times New Roman"/>
          <w:b/>
          <w:sz w:val="24"/>
          <w:szCs w:val="24"/>
          <w:lang w:val="en-GB"/>
        </w:rPr>
      </w:pPr>
    </w:p>
    <w:p w14:paraId="780DEE06" w14:textId="77777777" w:rsidR="00856752" w:rsidRPr="00832D3B" w:rsidRDefault="00856752" w:rsidP="008E6536">
      <w:pPr>
        <w:pStyle w:val="NoSpacing"/>
        <w:numPr>
          <w:ilvl w:val="0"/>
          <w:numId w:val="15"/>
        </w:numPr>
        <w:rPr>
          <w:rFonts w:ascii="Times New Roman" w:hAnsi="Times New Roman" w:cs="Times New Roman"/>
          <w:b/>
          <w:sz w:val="24"/>
          <w:szCs w:val="24"/>
          <w:lang w:val="en-GB"/>
        </w:rPr>
      </w:pPr>
      <w:r w:rsidRPr="00832D3B">
        <w:rPr>
          <w:rFonts w:ascii="Times New Roman" w:hAnsi="Times New Roman" w:cs="Times New Roman"/>
          <w:sz w:val="24"/>
          <w:szCs w:val="24"/>
          <w:lang w:val="en-GB"/>
        </w:rPr>
        <w:t>Section A: Total time one hour.</w:t>
      </w:r>
    </w:p>
    <w:p w14:paraId="780DEE07" w14:textId="77777777" w:rsidR="00856752" w:rsidRDefault="00856752" w:rsidP="00856752">
      <w:pPr>
        <w:pStyle w:val="NoSpacing"/>
        <w:ind w:left="360"/>
        <w:rPr>
          <w:rFonts w:ascii="Times New Roman" w:hAnsi="Times New Roman" w:cs="Times New Roman"/>
          <w:sz w:val="24"/>
          <w:szCs w:val="24"/>
          <w:lang w:val="en-GB"/>
        </w:rPr>
      </w:pPr>
      <w:r>
        <w:rPr>
          <w:rFonts w:ascii="Times New Roman" w:hAnsi="Times New Roman" w:cs="Times New Roman"/>
          <w:sz w:val="24"/>
          <w:szCs w:val="24"/>
          <w:lang w:val="en-GB"/>
        </w:rPr>
        <w:t>5</w:t>
      </w:r>
      <w:r w:rsidRPr="00832D3B">
        <w:rPr>
          <w:rFonts w:ascii="Times New Roman" w:hAnsi="Times New Roman" w:cs="Times New Roman"/>
          <w:sz w:val="24"/>
          <w:szCs w:val="24"/>
          <w:lang w:val="en-GB"/>
        </w:rPr>
        <w:t xml:space="preserve"> minutes to read over and pi</w:t>
      </w:r>
      <w:r>
        <w:rPr>
          <w:rFonts w:ascii="Times New Roman" w:hAnsi="Times New Roman" w:cs="Times New Roman"/>
          <w:sz w:val="24"/>
          <w:szCs w:val="24"/>
          <w:lang w:val="en-GB"/>
        </w:rPr>
        <w:t>ck your three questions, then 20</w:t>
      </w:r>
      <w:r w:rsidRPr="00832D3B">
        <w:rPr>
          <w:rFonts w:ascii="Times New Roman" w:hAnsi="Times New Roman" w:cs="Times New Roman"/>
          <w:sz w:val="24"/>
          <w:szCs w:val="24"/>
          <w:lang w:val="en-GB"/>
        </w:rPr>
        <w:t xml:space="preserve"> minutes for each question. </w:t>
      </w:r>
    </w:p>
    <w:p w14:paraId="780DEE08" w14:textId="77777777" w:rsidR="00856752" w:rsidRPr="00832D3B" w:rsidRDefault="00856752" w:rsidP="00856752">
      <w:pPr>
        <w:pStyle w:val="NoSpacing"/>
        <w:ind w:left="360"/>
        <w:rPr>
          <w:rFonts w:ascii="Times New Roman" w:hAnsi="Times New Roman" w:cs="Times New Roman"/>
          <w:sz w:val="24"/>
          <w:szCs w:val="24"/>
          <w:lang w:val="en-GB"/>
        </w:rPr>
      </w:pPr>
    </w:p>
    <w:p w14:paraId="780DEE09" w14:textId="77777777" w:rsidR="00856752" w:rsidRPr="00832D3B" w:rsidRDefault="00856752" w:rsidP="008E6536">
      <w:pPr>
        <w:pStyle w:val="NoSpacing"/>
        <w:numPr>
          <w:ilvl w:val="0"/>
          <w:numId w:val="14"/>
        </w:numPr>
        <w:rPr>
          <w:rFonts w:ascii="Times New Roman" w:hAnsi="Times New Roman" w:cs="Times New Roman"/>
          <w:sz w:val="24"/>
          <w:szCs w:val="24"/>
          <w:lang w:val="en-GB"/>
        </w:rPr>
      </w:pPr>
      <w:r w:rsidRPr="00832D3B">
        <w:rPr>
          <w:rFonts w:ascii="Times New Roman" w:hAnsi="Times New Roman" w:cs="Times New Roman"/>
          <w:sz w:val="24"/>
          <w:szCs w:val="24"/>
          <w:lang w:val="en-GB"/>
        </w:rPr>
        <w:t>Section B: 90 minutes for 5 questions.</w:t>
      </w:r>
    </w:p>
    <w:p w14:paraId="780DEE0A" w14:textId="77777777" w:rsidR="00856752" w:rsidRDefault="00856752" w:rsidP="00856752">
      <w:pPr>
        <w:pStyle w:val="NoSpacing"/>
        <w:ind w:left="360"/>
        <w:rPr>
          <w:rFonts w:ascii="Times New Roman" w:hAnsi="Times New Roman" w:cs="Times New Roman"/>
          <w:sz w:val="24"/>
          <w:szCs w:val="24"/>
          <w:lang w:val="en-GB"/>
        </w:rPr>
      </w:pPr>
      <w:r>
        <w:rPr>
          <w:rFonts w:ascii="Times New Roman" w:hAnsi="Times New Roman" w:cs="Times New Roman"/>
          <w:sz w:val="24"/>
          <w:szCs w:val="24"/>
          <w:lang w:val="en-GB"/>
        </w:rPr>
        <w:t>5</w:t>
      </w:r>
      <w:r w:rsidRPr="00832D3B">
        <w:rPr>
          <w:rFonts w:ascii="Times New Roman" w:hAnsi="Times New Roman" w:cs="Times New Roman"/>
          <w:sz w:val="24"/>
          <w:szCs w:val="24"/>
          <w:lang w:val="en-GB"/>
        </w:rPr>
        <w:t xml:space="preserve"> minutes to read over and pick your five q</w:t>
      </w:r>
      <w:r>
        <w:rPr>
          <w:rFonts w:ascii="Times New Roman" w:hAnsi="Times New Roman" w:cs="Times New Roman"/>
          <w:sz w:val="24"/>
          <w:szCs w:val="24"/>
          <w:lang w:val="en-GB"/>
        </w:rPr>
        <w:t>uestions, then 20 minutes each.</w:t>
      </w:r>
    </w:p>
    <w:p w14:paraId="780DEE0B" w14:textId="77777777" w:rsidR="00856752" w:rsidRPr="00832D3B" w:rsidRDefault="00856752" w:rsidP="00856752">
      <w:pPr>
        <w:pStyle w:val="NoSpacing"/>
        <w:ind w:left="360"/>
        <w:rPr>
          <w:rFonts w:ascii="Times New Roman" w:hAnsi="Times New Roman" w:cs="Times New Roman"/>
          <w:sz w:val="24"/>
          <w:szCs w:val="24"/>
          <w:lang w:val="en-GB"/>
        </w:rPr>
      </w:pPr>
    </w:p>
    <w:p w14:paraId="780DEE0C" w14:textId="77777777" w:rsidR="00856752" w:rsidRPr="00832D3B" w:rsidRDefault="00856752" w:rsidP="008E6536">
      <w:pPr>
        <w:pStyle w:val="NoSpacing"/>
        <w:numPr>
          <w:ilvl w:val="0"/>
          <w:numId w:val="14"/>
        </w:numPr>
        <w:rPr>
          <w:rFonts w:ascii="Times New Roman" w:hAnsi="Times New Roman" w:cs="Times New Roman"/>
          <w:sz w:val="24"/>
          <w:szCs w:val="24"/>
          <w:lang w:val="en-GB"/>
        </w:rPr>
      </w:pPr>
      <w:r w:rsidRPr="00832D3B">
        <w:rPr>
          <w:rFonts w:ascii="Times New Roman" w:hAnsi="Times New Roman" w:cs="Times New Roman"/>
          <w:sz w:val="24"/>
          <w:szCs w:val="24"/>
          <w:lang w:val="en-GB"/>
        </w:rPr>
        <w:t>10 minutes at the end to read over your paper.</w:t>
      </w:r>
    </w:p>
    <w:p w14:paraId="780DEE0D" w14:textId="77777777" w:rsidR="00856752" w:rsidRPr="00832D3B" w:rsidRDefault="00856752" w:rsidP="00856752">
      <w:pPr>
        <w:pStyle w:val="NoSpacing"/>
        <w:rPr>
          <w:rFonts w:ascii="Times New Roman" w:hAnsi="Times New Roman" w:cs="Times New Roman"/>
          <w:sz w:val="24"/>
          <w:szCs w:val="24"/>
          <w:lang w:val="en-GB"/>
        </w:rPr>
      </w:pPr>
    </w:p>
    <w:p w14:paraId="780DEE0E"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Obviously you’re not going to stick religiously to this time-scheme, but it is useful to at least have it in mind and perhaps write it down as soon as you start. It can also be useful to regard picking questions / looking over questions as a sort of ‘break’ from the main job of answering questions, so ration it out appropriately.</w:t>
      </w:r>
    </w:p>
    <w:p w14:paraId="780DEE0F" w14:textId="77777777" w:rsidR="00856752" w:rsidRDefault="00856752" w:rsidP="00856752">
      <w:pPr>
        <w:pStyle w:val="NoSpacing"/>
        <w:jc w:val="center"/>
        <w:rPr>
          <w:rFonts w:ascii="Times New Roman" w:eastAsia="Calibri" w:hAnsi="Times New Roman" w:cs="Times New Roman"/>
          <w:b/>
          <w:sz w:val="24"/>
          <w:szCs w:val="24"/>
          <w:lang w:val="en-GB"/>
        </w:rPr>
      </w:pPr>
    </w:p>
    <w:p w14:paraId="780DEE10" w14:textId="77777777" w:rsidR="00856752" w:rsidRDefault="00856752" w:rsidP="00856752">
      <w:pP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br w:type="page"/>
      </w:r>
    </w:p>
    <w:p w14:paraId="780DEE12" w14:textId="77777777" w:rsidR="00856752" w:rsidRPr="00DE1531" w:rsidRDefault="00856752" w:rsidP="002E5DD4">
      <w:pPr>
        <w:pStyle w:val="Heading2"/>
        <w:jc w:val="center"/>
        <w:rPr>
          <w:rFonts w:eastAsia="Calibri"/>
          <w:lang w:val="en-GB"/>
        </w:rPr>
      </w:pPr>
      <w:bookmarkStart w:id="4" w:name="_Toc152352503"/>
      <w:r w:rsidRPr="00DE1531">
        <w:rPr>
          <w:rFonts w:eastAsia="Calibri"/>
          <w:lang w:val="en-GB"/>
        </w:rPr>
        <w:lastRenderedPageBreak/>
        <w:t>HOW TO REVISE</w:t>
      </w:r>
      <w:bookmarkEnd w:id="4"/>
    </w:p>
    <w:p w14:paraId="780DEE13" w14:textId="77777777" w:rsidR="00856752" w:rsidRPr="00DE1531" w:rsidRDefault="00856752" w:rsidP="00856752">
      <w:pPr>
        <w:pStyle w:val="NoSpacing"/>
        <w:rPr>
          <w:rFonts w:ascii="Times New Roman" w:eastAsia="Calibri" w:hAnsi="Times New Roman" w:cs="Times New Roman"/>
          <w:b/>
          <w:bCs/>
          <w:sz w:val="24"/>
          <w:szCs w:val="24"/>
          <w:lang w:val="en-GB"/>
        </w:rPr>
      </w:pPr>
    </w:p>
    <w:p w14:paraId="780DEE14"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Avoid the temptation of merely reading over a topic and then considering that topic ‘done’. This must surely be the single greatest distinguishing factor in separating the ‘A’ student from the ‘C’ student. I should know; I was always in the latter category.</w:t>
      </w:r>
    </w:p>
    <w:p w14:paraId="780DEE15" w14:textId="77777777" w:rsidR="00856752" w:rsidRPr="00DE1531" w:rsidRDefault="00856752" w:rsidP="00856752">
      <w:pPr>
        <w:pStyle w:val="NoSpacing"/>
        <w:rPr>
          <w:rFonts w:ascii="Times New Roman" w:eastAsia="Calibri" w:hAnsi="Times New Roman" w:cs="Times New Roman"/>
          <w:sz w:val="24"/>
          <w:szCs w:val="24"/>
          <w:lang w:val="en-GB"/>
        </w:rPr>
      </w:pPr>
    </w:p>
    <w:p w14:paraId="780DEE16" w14:textId="77777777" w:rsidR="00856752" w:rsidRPr="00DE1531" w:rsidRDefault="00856752" w:rsidP="00856752">
      <w:pPr>
        <w:pStyle w:val="NoSpacing"/>
        <w:rPr>
          <w:rFonts w:ascii="Times New Roman" w:eastAsia="Calibri" w:hAnsi="Times New Roman" w:cs="Times New Roman"/>
          <w:sz w:val="24"/>
          <w:szCs w:val="24"/>
          <w:lang w:val="en-GB"/>
        </w:rPr>
      </w:pPr>
    </w:p>
    <w:p w14:paraId="780DEE17"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In tackling the Leaving Cert Physics paper, the preparation that you put in beforehand is vital.</w:t>
      </w:r>
    </w:p>
    <w:p w14:paraId="780DEE18"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For a start, you must know all the basic material:</w:t>
      </w:r>
    </w:p>
    <w:p w14:paraId="780DEE19" w14:textId="77777777" w:rsidR="00856752" w:rsidRPr="00DE1531" w:rsidRDefault="00856752" w:rsidP="008E6536">
      <w:pPr>
        <w:pStyle w:val="NoSpacing"/>
        <w:numPr>
          <w:ilvl w:val="0"/>
          <w:numId w:val="4"/>
        </w:numPr>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Experiments </w:t>
      </w:r>
    </w:p>
    <w:p w14:paraId="780DEE1A" w14:textId="77777777" w:rsidR="00856752" w:rsidRPr="00DE1531" w:rsidRDefault="00856752" w:rsidP="008E6536">
      <w:pPr>
        <w:pStyle w:val="NoSpacing"/>
        <w:numPr>
          <w:ilvl w:val="0"/>
          <w:numId w:val="4"/>
        </w:numPr>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Definitions </w:t>
      </w:r>
    </w:p>
    <w:p w14:paraId="780DEE1B" w14:textId="77777777" w:rsidR="00856752" w:rsidRPr="00DE1531" w:rsidRDefault="00856752" w:rsidP="008E6536">
      <w:pPr>
        <w:pStyle w:val="NoSpacing"/>
        <w:numPr>
          <w:ilvl w:val="0"/>
          <w:numId w:val="4"/>
        </w:numPr>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Formulae </w:t>
      </w:r>
    </w:p>
    <w:p w14:paraId="780DEE1C" w14:textId="77777777" w:rsidR="00856752" w:rsidRPr="00DE1531" w:rsidRDefault="00856752" w:rsidP="008E6536">
      <w:pPr>
        <w:pStyle w:val="NoSpacing"/>
        <w:numPr>
          <w:ilvl w:val="0"/>
          <w:numId w:val="4"/>
        </w:numPr>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Derivations</w:t>
      </w:r>
    </w:p>
    <w:p w14:paraId="780DEE1D" w14:textId="77777777" w:rsidR="00856752" w:rsidRPr="00DE1531" w:rsidRDefault="00856752" w:rsidP="008E6536">
      <w:pPr>
        <w:pStyle w:val="NoSpacing"/>
        <w:numPr>
          <w:ilvl w:val="0"/>
          <w:numId w:val="4"/>
        </w:numPr>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Demonstrations</w:t>
      </w:r>
    </w:p>
    <w:p w14:paraId="780DEE1E" w14:textId="77777777" w:rsidR="00856752" w:rsidRPr="00DE1531" w:rsidRDefault="00856752" w:rsidP="008E6536">
      <w:pPr>
        <w:pStyle w:val="NoSpacing"/>
        <w:numPr>
          <w:ilvl w:val="0"/>
          <w:numId w:val="4"/>
        </w:numPr>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Applications</w:t>
      </w:r>
    </w:p>
    <w:p w14:paraId="780DEE1F" w14:textId="77777777" w:rsidR="00856752" w:rsidRPr="00DE1531" w:rsidRDefault="00856752" w:rsidP="008E6536">
      <w:pPr>
        <w:pStyle w:val="NoSpacing"/>
        <w:numPr>
          <w:ilvl w:val="0"/>
          <w:numId w:val="4"/>
        </w:numPr>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Units </w:t>
      </w:r>
    </w:p>
    <w:p w14:paraId="780DEE20" w14:textId="77777777" w:rsidR="00856752" w:rsidRPr="00DE1531" w:rsidRDefault="00856752" w:rsidP="008E6536">
      <w:pPr>
        <w:pStyle w:val="NoSpacing"/>
        <w:numPr>
          <w:ilvl w:val="0"/>
          <w:numId w:val="4"/>
        </w:numPr>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Symbols</w:t>
      </w:r>
    </w:p>
    <w:p w14:paraId="780DEE21" w14:textId="77777777" w:rsidR="00856752" w:rsidRPr="00DE1531" w:rsidRDefault="00856752" w:rsidP="00856752">
      <w:pPr>
        <w:pStyle w:val="NoSpacing"/>
        <w:rPr>
          <w:rFonts w:ascii="Times New Roman" w:eastAsia="Calibri" w:hAnsi="Times New Roman" w:cs="Times New Roman"/>
          <w:sz w:val="24"/>
          <w:szCs w:val="24"/>
          <w:lang w:val="en-GB"/>
        </w:rPr>
      </w:pPr>
    </w:p>
    <w:p w14:paraId="780DEE22" w14:textId="77777777" w:rsidR="00856752" w:rsidRPr="00DE1531" w:rsidRDefault="00856752" w:rsidP="00856752">
      <w:pPr>
        <w:pStyle w:val="NoSpacing"/>
        <w:rPr>
          <w:rFonts w:ascii="Times New Roman" w:eastAsia="Calibri" w:hAnsi="Times New Roman" w:cs="Times New Roman"/>
          <w:sz w:val="24"/>
          <w:szCs w:val="24"/>
          <w:lang w:val="en-GB"/>
        </w:rPr>
      </w:pPr>
      <w:r>
        <w:rPr>
          <w:rFonts w:ascii="Times New Roman" w:hAnsi="Times New Roman" w:cs="Times New Roman"/>
          <w:sz w:val="24"/>
          <w:szCs w:val="24"/>
          <w:lang w:val="en-GB"/>
        </w:rPr>
        <w:t>Most</w:t>
      </w:r>
      <w:r w:rsidRPr="00DE1531">
        <w:rPr>
          <w:rFonts w:ascii="Times New Roman" w:eastAsia="Calibri" w:hAnsi="Times New Roman" w:cs="Times New Roman"/>
          <w:sz w:val="24"/>
          <w:szCs w:val="24"/>
          <w:lang w:val="en-GB"/>
        </w:rPr>
        <w:t xml:space="preserve"> of the</w:t>
      </w:r>
      <w:r>
        <w:rPr>
          <w:rFonts w:ascii="Times New Roman" w:hAnsi="Times New Roman" w:cs="Times New Roman"/>
          <w:sz w:val="24"/>
          <w:szCs w:val="24"/>
          <w:lang w:val="en-GB"/>
        </w:rPr>
        <w:t>se are dealt with individually in this booklet. Others (like the experiments) are available in a separate booklet.</w:t>
      </w:r>
    </w:p>
    <w:p w14:paraId="780DEE23" w14:textId="77777777" w:rsidR="00856752" w:rsidRPr="00DE1531" w:rsidRDefault="00856752" w:rsidP="00856752">
      <w:pPr>
        <w:pStyle w:val="NoSpacing"/>
        <w:rPr>
          <w:rFonts w:ascii="Times New Roman" w:eastAsia="Calibri" w:hAnsi="Times New Roman" w:cs="Times New Roman"/>
          <w:b/>
          <w:bCs/>
          <w:i/>
          <w:iCs/>
          <w:sz w:val="24"/>
          <w:szCs w:val="24"/>
          <w:lang w:val="en-GB"/>
        </w:rPr>
      </w:pPr>
    </w:p>
    <w:p w14:paraId="780DEE24" w14:textId="77777777" w:rsidR="00856752" w:rsidRPr="00DE1531" w:rsidRDefault="00856752" w:rsidP="00856752">
      <w:pPr>
        <w:pStyle w:val="NoSpacing"/>
        <w:rPr>
          <w:rFonts w:ascii="Times New Roman" w:eastAsia="Calibri" w:hAnsi="Times New Roman" w:cs="Times New Roman"/>
          <w:bCs/>
          <w:iCs/>
          <w:sz w:val="24"/>
          <w:szCs w:val="24"/>
          <w:lang w:val="en-GB"/>
        </w:rPr>
      </w:pPr>
      <w:r w:rsidRPr="00DE1531">
        <w:rPr>
          <w:rFonts w:ascii="Times New Roman" w:eastAsia="Calibri" w:hAnsi="Times New Roman" w:cs="Times New Roman"/>
          <w:b/>
          <w:bCs/>
          <w:iCs/>
          <w:sz w:val="24"/>
          <w:szCs w:val="24"/>
          <w:lang w:val="en-GB"/>
        </w:rPr>
        <w:t>Primacy-Recency effect:</w:t>
      </w:r>
      <w:r w:rsidRPr="00DE1531">
        <w:rPr>
          <w:rFonts w:ascii="Times New Roman" w:eastAsia="Calibri" w:hAnsi="Times New Roman" w:cs="Times New Roman"/>
          <w:bCs/>
          <w:iCs/>
          <w:sz w:val="24"/>
          <w:szCs w:val="24"/>
          <w:lang w:val="en-GB"/>
        </w:rPr>
        <w:t xml:space="preserve"> When given a list of items to memorise, people are most likely to remember the most recent items first, then the items at the beginning, followed lastly by the items in the middle. So if learning definitions, formulae etc make sure to jumble up the order when going back over them.</w:t>
      </w:r>
    </w:p>
    <w:p w14:paraId="780DEE25" w14:textId="77777777" w:rsidR="00856752" w:rsidRPr="00DE1531" w:rsidRDefault="00856752" w:rsidP="00856752">
      <w:pPr>
        <w:pStyle w:val="NoSpacing"/>
        <w:rPr>
          <w:rFonts w:ascii="Times New Roman" w:eastAsia="Calibri" w:hAnsi="Times New Roman" w:cs="Times New Roman"/>
          <w:sz w:val="24"/>
          <w:szCs w:val="24"/>
          <w:lang w:val="en-GB"/>
        </w:rPr>
      </w:pPr>
    </w:p>
    <w:p w14:paraId="780DEE26"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Do a little often.</w:t>
      </w:r>
    </w:p>
    <w:p w14:paraId="780DEE27" w14:textId="77777777" w:rsidR="00856752" w:rsidRPr="00DE1531" w:rsidRDefault="00856752" w:rsidP="00856752">
      <w:pPr>
        <w:pStyle w:val="NoSpacing"/>
        <w:rPr>
          <w:rFonts w:ascii="Times New Roman" w:eastAsia="Calibri" w:hAnsi="Times New Roman" w:cs="Times New Roman"/>
          <w:sz w:val="24"/>
          <w:szCs w:val="24"/>
          <w:lang w:val="en-GB"/>
        </w:rPr>
      </w:pPr>
    </w:p>
    <w:p w14:paraId="780DEE28"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Sleep is essential. Try to maintain the same sleeping pattern before and during the exam period. If you really want to try to survive on three hours sleep then wait until the drinking frenzy that follows the exams.</w:t>
      </w:r>
    </w:p>
    <w:p w14:paraId="780DEE29" w14:textId="77777777" w:rsidR="00856752" w:rsidRPr="00DE1531" w:rsidRDefault="00856752" w:rsidP="00856752">
      <w:pPr>
        <w:pStyle w:val="NoSpacing"/>
        <w:rPr>
          <w:rFonts w:ascii="Times New Roman" w:eastAsia="Calibri" w:hAnsi="Times New Roman" w:cs="Times New Roman"/>
          <w:sz w:val="24"/>
          <w:szCs w:val="24"/>
          <w:lang w:val="en-GB"/>
        </w:rPr>
      </w:pPr>
    </w:p>
    <w:p w14:paraId="780DEE2A"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Before leaving a topic ask yourself: “What did I learn?” then jot down the key points.</w:t>
      </w:r>
    </w:p>
    <w:p w14:paraId="780DEE2B"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This can increase retention by up to 50%.</w:t>
      </w:r>
    </w:p>
    <w:p w14:paraId="780DEE2C" w14:textId="77777777" w:rsidR="00856752" w:rsidRPr="00DE1531" w:rsidRDefault="00856752" w:rsidP="00856752">
      <w:pPr>
        <w:pStyle w:val="NoSpacing"/>
        <w:rPr>
          <w:rFonts w:ascii="Times New Roman" w:eastAsia="Calibri" w:hAnsi="Times New Roman" w:cs="Times New Roman"/>
          <w:sz w:val="24"/>
          <w:szCs w:val="24"/>
          <w:lang w:val="en-GB"/>
        </w:rPr>
      </w:pPr>
    </w:p>
    <w:p w14:paraId="780DEE2D"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Be comfortable with calculator exercises including scientific notation.</w:t>
      </w:r>
    </w:p>
    <w:p w14:paraId="780DEE2E" w14:textId="77777777" w:rsidR="00856752" w:rsidRPr="00DE1531" w:rsidRDefault="00856752" w:rsidP="00856752">
      <w:pPr>
        <w:pStyle w:val="NoSpacing"/>
        <w:rPr>
          <w:rFonts w:ascii="Times New Roman" w:eastAsia="Calibri" w:hAnsi="Times New Roman" w:cs="Times New Roman"/>
          <w:sz w:val="24"/>
          <w:szCs w:val="24"/>
          <w:lang w:val="en-GB"/>
        </w:rPr>
      </w:pPr>
    </w:p>
    <w:p w14:paraId="780DEE2F"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This is a written paper and your revision should reflect this. </w:t>
      </w:r>
    </w:p>
    <w:p w14:paraId="780DEE30"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Set aside a specific amount of time to cover a given topic, then quickly sketch a web or mind-map, cross-referencing all the concepts, definitions, experiments and formulae that you can think of (you may be surprised by how much you know). </w:t>
      </w:r>
    </w:p>
    <w:p w14:paraId="780DEE31"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When using mind-maps try to avoid using straight lines – your brain prefers curves!</w:t>
      </w:r>
    </w:p>
    <w:p w14:paraId="780DEE32"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Highlight any aspect that you need further work on. </w:t>
      </w:r>
    </w:p>
    <w:p w14:paraId="780DEE33"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Spend no more than ten minutes on this exercise.</w:t>
      </w:r>
    </w:p>
    <w:p w14:paraId="780DEE34" w14:textId="77777777" w:rsidR="00856752" w:rsidRPr="00DE1531" w:rsidRDefault="00856752" w:rsidP="00856752">
      <w:pPr>
        <w:pStyle w:val="NoSpacing"/>
        <w:rPr>
          <w:rFonts w:ascii="Times New Roman" w:eastAsia="Calibri" w:hAnsi="Times New Roman" w:cs="Times New Roman"/>
          <w:sz w:val="24"/>
          <w:szCs w:val="24"/>
          <w:lang w:val="en-GB"/>
        </w:rPr>
      </w:pPr>
    </w:p>
    <w:p w14:paraId="780DEE35"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Now check the syllabus to see what you (and possibly the teacher – don’t be afraid to remind me!) have left out. </w:t>
      </w:r>
    </w:p>
    <w:p w14:paraId="780DEE36"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This helps to highlight the concepts that you are least familiar with, and hopefully helps you to avoid one of the greatest pitfalls in revision; namely spending too much time going over what you already know or the topics which you prefer.</w:t>
      </w:r>
    </w:p>
    <w:p w14:paraId="780DEE37" w14:textId="77777777" w:rsidR="00856752" w:rsidRPr="00DE1531" w:rsidRDefault="00856752" w:rsidP="00856752">
      <w:pPr>
        <w:pStyle w:val="NoSpacing"/>
        <w:rPr>
          <w:rFonts w:ascii="Times New Roman" w:eastAsia="Calibri" w:hAnsi="Times New Roman" w:cs="Times New Roman"/>
          <w:sz w:val="24"/>
          <w:szCs w:val="24"/>
          <w:lang w:val="en-GB"/>
        </w:rPr>
      </w:pPr>
    </w:p>
    <w:p w14:paraId="780DEE38"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It is important that you attempt to answer past examination questions, preferably in the allotted time. </w:t>
      </w:r>
    </w:p>
    <w:p w14:paraId="780DEE39"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Doing so gives you a ‘feel’ for questions, how they were asked and what is expected in an answer.</w:t>
      </w:r>
    </w:p>
    <w:p w14:paraId="780DEE3A"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However, when you have done this a few times, you may find that your time is better spent simply summarising answers rather than answering them in full. </w:t>
      </w:r>
    </w:p>
    <w:p w14:paraId="780DEE3B"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The aim here again is to differentiate what is known well from what is not known. Writing the answer out in point form, or perhaps with a diagram and a short note, is the best way of doing this.</w:t>
      </w:r>
    </w:p>
    <w:p w14:paraId="780DEE3C"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lastRenderedPageBreak/>
        <w:t xml:space="preserve">Remember to take regular (short) breaks, and </w:t>
      </w:r>
      <w:r w:rsidRPr="00DE1531">
        <w:rPr>
          <w:rFonts w:ascii="Times New Roman" w:eastAsia="Calibri" w:hAnsi="Times New Roman" w:cs="Times New Roman"/>
          <w:i/>
          <w:iCs/>
          <w:sz w:val="24"/>
          <w:szCs w:val="24"/>
          <w:lang w:val="en-GB"/>
        </w:rPr>
        <w:t>every</w:t>
      </w:r>
      <w:r w:rsidRPr="00DE1531">
        <w:rPr>
          <w:rFonts w:ascii="Times New Roman" w:eastAsia="Calibri" w:hAnsi="Times New Roman" w:cs="Times New Roman"/>
          <w:sz w:val="24"/>
          <w:szCs w:val="24"/>
          <w:lang w:val="en-GB"/>
        </w:rPr>
        <w:t xml:space="preserve"> time you go back, spend a little time revising what you have just covered. </w:t>
      </w:r>
    </w:p>
    <w:p w14:paraId="780DEE3D"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This is the most important, but I suspect least practiced, area of revision. </w:t>
      </w:r>
    </w:p>
    <w:p w14:paraId="780DEE3E"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It may seem like you’re not making progress, but trust me it’s worth it (I wish I had been told this when I was studying; maybe I wouldn’t have had to repeat so many exams).</w:t>
      </w:r>
    </w:p>
    <w:p w14:paraId="780DEE3F"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Working for 40-minute periods enables you to retain more of the material you are learning </w:t>
      </w:r>
      <w:r w:rsidRPr="00DE1531">
        <w:rPr>
          <w:rFonts w:ascii="Times New Roman" w:eastAsia="Calibri" w:hAnsi="Times New Roman" w:cs="Times New Roman"/>
          <w:i/>
          <w:iCs/>
          <w:sz w:val="24"/>
          <w:szCs w:val="24"/>
          <w:lang w:val="en-GB"/>
        </w:rPr>
        <w:t xml:space="preserve">while </w:t>
      </w:r>
      <w:r w:rsidRPr="00DE1531">
        <w:rPr>
          <w:rFonts w:ascii="Times New Roman" w:eastAsia="Calibri" w:hAnsi="Times New Roman" w:cs="Times New Roman"/>
          <w:sz w:val="24"/>
          <w:szCs w:val="24"/>
          <w:lang w:val="en-GB"/>
        </w:rPr>
        <w:t xml:space="preserve">you are learning it. </w:t>
      </w:r>
    </w:p>
    <w:p w14:paraId="780DEE40"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Equally important, however, is the retention of material </w:t>
      </w:r>
      <w:r w:rsidRPr="00DE1531">
        <w:rPr>
          <w:rFonts w:ascii="Times New Roman" w:eastAsia="Calibri" w:hAnsi="Times New Roman" w:cs="Times New Roman"/>
          <w:i/>
          <w:iCs/>
          <w:sz w:val="24"/>
          <w:szCs w:val="24"/>
          <w:lang w:val="en-GB"/>
        </w:rPr>
        <w:t>after</w:t>
      </w:r>
      <w:r w:rsidRPr="00DE1531">
        <w:rPr>
          <w:rFonts w:ascii="Times New Roman" w:eastAsia="Calibri" w:hAnsi="Times New Roman" w:cs="Times New Roman"/>
          <w:sz w:val="24"/>
          <w:szCs w:val="24"/>
          <w:lang w:val="en-GB"/>
        </w:rPr>
        <w:t xml:space="preserve"> a learning period. This falls off rapidly with time. </w:t>
      </w:r>
    </w:p>
    <w:p w14:paraId="780DEE41"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Indeed </w:t>
      </w:r>
      <w:r w:rsidRPr="00DE1531">
        <w:rPr>
          <w:rFonts w:ascii="Times New Roman" w:eastAsia="Calibri" w:hAnsi="Times New Roman" w:cs="Times New Roman"/>
          <w:i/>
          <w:iCs/>
          <w:sz w:val="24"/>
          <w:szCs w:val="24"/>
          <w:lang w:val="en-GB"/>
        </w:rPr>
        <w:t>after 24 hours you will lose 80% of what you have learned unless you revise it with that time-span!</w:t>
      </w:r>
      <w:r w:rsidRPr="00DE1531">
        <w:rPr>
          <w:rFonts w:ascii="Times New Roman" w:eastAsia="Calibri" w:hAnsi="Times New Roman" w:cs="Times New Roman"/>
          <w:sz w:val="24"/>
          <w:szCs w:val="24"/>
          <w:lang w:val="en-GB"/>
        </w:rPr>
        <w:t xml:space="preserve"> </w:t>
      </w:r>
    </w:p>
    <w:p w14:paraId="780DEE42"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Such a revision need take no more than 5 or 10 minutes. </w:t>
      </w:r>
    </w:p>
    <w:p w14:paraId="780DEE43"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To reinforce it even more, you should revise the topic again after a week. </w:t>
      </w:r>
    </w:p>
    <w:p w14:paraId="780DEE44"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Admittedly, all this requires organisation, but it will be worth it if you can achieve it.</w:t>
      </w:r>
    </w:p>
    <w:p w14:paraId="780DEE45" w14:textId="77777777" w:rsidR="00856752" w:rsidRPr="00DE1531" w:rsidRDefault="00856752" w:rsidP="00856752">
      <w:pPr>
        <w:pStyle w:val="NoSpacing"/>
        <w:rPr>
          <w:rFonts w:ascii="Times New Roman" w:eastAsia="Calibri" w:hAnsi="Times New Roman" w:cs="Times New Roman"/>
          <w:sz w:val="24"/>
          <w:szCs w:val="24"/>
          <w:lang w:val="en-GB"/>
        </w:rPr>
      </w:pPr>
    </w:p>
    <w:p w14:paraId="780DEE46" w14:textId="77777777" w:rsidR="00856752" w:rsidRPr="00DE1531" w:rsidRDefault="00856752" w:rsidP="00856752">
      <w:pPr>
        <w:pStyle w:val="NoSpacing"/>
        <w:rPr>
          <w:rFonts w:ascii="Times New Roman" w:eastAsia="Calibri" w:hAnsi="Times New Roman" w:cs="Times New Roman"/>
          <w:b/>
          <w:sz w:val="24"/>
          <w:szCs w:val="24"/>
          <w:lang w:val="en-GB"/>
        </w:rPr>
      </w:pPr>
      <w:r w:rsidRPr="00DE1531">
        <w:rPr>
          <w:rFonts w:ascii="Times New Roman" w:eastAsia="Calibri" w:hAnsi="Times New Roman" w:cs="Times New Roman"/>
          <w:b/>
          <w:sz w:val="24"/>
          <w:szCs w:val="24"/>
          <w:lang w:val="en-GB"/>
        </w:rPr>
        <w:t>Revising Definitions</w:t>
      </w:r>
    </w:p>
    <w:p w14:paraId="780DEE47"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To check whether or not you know your definitions, write them out and then (and only then) compare it to your notes or marking scheme. </w:t>
      </w:r>
    </w:p>
    <w:p w14:paraId="780DEE48"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If it’s different and you’re not sure whether you would get full marks for your answer, ask me. </w:t>
      </w:r>
    </w:p>
    <w:p w14:paraId="780DEE49"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You may well be surprised to find that you would lose half the marks for an apparently irrelevant phrase that you thought was just tagged on at the end, e.g. ‘at constant temperature’. </w:t>
      </w:r>
    </w:p>
    <w:p w14:paraId="780DEE4A" w14:textId="03AF4571" w:rsidR="00856752"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Obviously there is limited benefit to just copying a definition out of a textbook and assuming that this means you know it.</w:t>
      </w:r>
    </w:p>
    <w:p w14:paraId="7607AB48" w14:textId="0ABC4304" w:rsidR="002E5DD4" w:rsidRDefault="002E5DD4" w:rsidP="00856752">
      <w:pPr>
        <w:pStyle w:val="NoSpacing"/>
        <w:rPr>
          <w:rFonts w:ascii="Times New Roman" w:eastAsia="Calibri" w:hAnsi="Times New Roman" w:cs="Times New Roman"/>
          <w:sz w:val="24"/>
          <w:szCs w:val="24"/>
          <w:lang w:val="en-GB"/>
        </w:rPr>
      </w:pPr>
    </w:p>
    <w:p w14:paraId="68573D89" w14:textId="77777777" w:rsidR="002E5DD4" w:rsidRPr="00D86B25" w:rsidRDefault="002E5DD4" w:rsidP="002E5DD4">
      <w:pPr>
        <w:pStyle w:val="NoSpacing"/>
        <w:rPr>
          <w:rFonts w:ascii="Times New Roman" w:eastAsia="Calibri" w:hAnsi="Times New Roman" w:cs="Times New Roman"/>
          <w:b/>
          <w:bCs/>
          <w:sz w:val="24"/>
          <w:szCs w:val="24"/>
        </w:rPr>
      </w:pPr>
      <w:r>
        <w:rPr>
          <w:rFonts w:ascii="Times New Roman" w:eastAsia="Calibri" w:hAnsi="Times New Roman" w:cs="Times New Roman"/>
          <w:b/>
          <w:bCs/>
          <w:sz w:val="24"/>
          <w:szCs w:val="24"/>
        </w:rPr>
        <w:t>Golden rule</w:t>
      </w:r>
    </w:p>
    <w:p w14:paraId="75E0B29E" w14:textId="77777777" w:rsidR="002E5DD4" w:rsidRPr="00D86B25" w:rsidRDefault="002E5DD4" w:rsidP="002E5DD4">
      <w:pPr>
        <w:pStyle w:val="NoSpacing"/>
        <w:rPr>
          <w:rFonts w:ascii="Times New Roman" w:eastAsia="Calibri" w:hAnsi="Times New Roman" w:cs="Times New Roman"/>
          <w:bCs/>
          <w:sz w:val="24"/>
          <w:szCs w:val="24"/>
        </w:rPr>
      </w:pPr>
      <w:r>
        <w:rPr>
          <w:rFonts w:ascii="Times New Roman" w:eastAsia="Calibri" w:hAnsi="Times New Roman" w:cs="Times New Roman"/>
          <w:bCs/>
          <w:sz w:val="24"/>
          <w:szCs w:val="24"/>
        </w:rPr>
        <w:t>The</w:t>
      </w:r>
      <w:r w:rsidRPr="00D86B25">
        <w:rPr>
          <w:rFonts w:ascii="Times New Roman" w:eastAsia="Calibri" w:hAnsi="Times New Roman" w:cs="Times New Roman"/>
          <w:bCs/>
          <w:sz w:val="24"/>
          <w:szCs w:val="24"/>
        </w:rPr>
        <w:t xml:space="preserve"> question isn’t </w:t>
      </w:r>
      <w:r>
        <w:rPr>
          <w:rFonts w:ascii="Times New Roman" w:eastAsia="Calibri" w:hAnsi="Times New Roman" w:cs="Times New Roman"/>
          <w:bCs/>
          <w:sz w:val="24"/>
          <w:szCs w:val="24"/>
        </w:rPr>
        <w:t xml:space="preserve">asking you </w:t>
      </w:r>
      <w:r w:rsidRPr="00D86B25">
        <w:rPr>
          <w:rFonts w:ascii="Times New Roman" w:eastAsia="Calibri" w:hAnsi="Times New Roman" w:cs="Times New Roman"/>
          <w:bCs/>
          <w:sz w:val="24"/>
          <w:szCs w:val="24"/>
        </w:rPr>
        <w:t xml:space="preserve">what ‘might’ </w:t>
      </w:r>
      <w:r>
        <w:rPr>
          <w:rFonts w:ascii="Times New Roman" w:eastAsia="Calibri" w:hAnsi="Times New Roman" w:cs="Times New Roman"/>
          <w:bCs/>
          <w:sz w:val="24"/>
          <w:szCs w:val="24"/>
        </w:rPr>
        <w:t xml:space="preserve">the definition of refraction be – it’s asking you what </w:t>
      </w:r>
      <w:r>
        <w:rPr>
          <w:rFonts w:ascii="Times New Roman" w:eastAsia="Calibri" w:hAnsi="Times New Roman" w:cs="Times New Roman"/>
          <w:bCs/>
          <w:i/>
          <w:sz w:val="24"/>
          <w:szCs w:val="24"/>
        </w:rPr>
        <w:t xml:space="preserve">is </w:t>
      </w:r>
      <w:r>
        <w:rPr>
          <w:rFonts w:ascii="Times New Roman" w:eastAsia="Calibri" w:hAnsi="Times New Roman" w:cs="Times New Roman"/>
          <w:bCs/>
          <w:sz w:val="24"/>
          <w:szCs w:val="24"/>
        </w:rPr>
        <w:t>the definition of refraction. So don’t waffle.</w:t>
      </w:r>
    </w:p>
    <w:p w14:paraId="780DEE4B" w14:textId="61D25434" w:rsidR="00856752" w:rsidRPr="00DE1531" w:rsidRDefault="00856752" w:rsidP="00856752">
      <w:pPr>
        <w:pStyle w:val="NoSpacing"/>
        <w:rPr>
          <w:rFonts w:ascii="Times New Roman" w:eastAsia="Calibri" w:hAnsi="Times New Roman" w:cs="Times New Roman"/>
          <w:sz w:val="24"/>
          <w:szCs w:val="24"/>
          <w:lang w:val="en-GB"/>
        </w:rPr>
      </w:pPr>
    </w:p>
    <w:p w14:paraId="780DEE4C" w14:textId="77777777" w:rsidR="00856752" w:rsidRPr="00DE1531" w:rsidRDefault="00856752" w:rsidP="00856752">
      <w:pPr>
        <w:pStyle w:val="NoSpacing"/>
        <w:rPr>
          <w:rFonts w:ascii="Times New Roman" w:eastAsia="Calibri" w:hAnsi="Times New Roman" w:cs="Times New Roman"/>
          <w:sz w:val="24"/>
          <w:szCs w:val="24"/>
          <w:lang w:val="en-GB"/>
        </w:rPr>
      </w:pPr>
    </w:p>
    <w:p w14:paraId="780DEE4D" w14:textId="77777777" w:rsidR="00856752" w:rsidRPr="00DE1531" w:rsidRDefault="00856752" w:rsidP="00856752">
      <w:pPr>
        <w:pStyle w:val="NoSpacing"/>
        <w:rPr>
          <w:rFonts w:ascii="Times New Roman" w:eastAsia="Calibri" w:hAnsi="Times New Roman" w:cs="Times New Roman"/>
          <w:b/>
          <w:sz w:val="24"/>
          <w:szCs w:val="24"/>
          <w:lang w:val="en-GB"/>
        </w:rPr>
      </w:pPr>
      <w:r w:rsidRPr="00DE1531">
        <w:rPr>
          <w:rFonts w:ascii="Times New Roman" w:eastAsia="Calibri" w:hAnsi="Times New Roman" w:cs="Times New Roman"/>
          <w:b/>
          <w:sz w:val="24"/>
          <w:szCs w:val="24"/>
          <w:lang w:val="en-GB"/>
        </w:rPr>
        <w:t>Revising Section A Questions</w:t>
      </w:r>
    </w:p>
    <w:p w14:paraId="780DEE4E" w14:textId="77777777" w:rsidR="00856752" w:rsidRPr="00DE1531" w:rsidRDefault="00856752" w:rsidP="00856752">
      <w:pPr>
        <w:pStyle w:val="NoSpacing"/>
        <w:rPr>
          <w:rFonts w:ascii="Times New Roman" w:eastAsia="Calibri" w:hAnsi="Times New Roman" w:cs="Times New Roman"/>
          <w:sz w:val="24"/>
          <w:szCs w:val="24"/>
          <w:lang w:val="en-GB"/>
        </w:rPr>
      </w:pPr>
      <w:r w:rsidRPr="00DE1531">
        <w:rPr>
          <w:rFonts w:ascii="Times New Roman" w:eastAsia="Calibri" w:hAnsi="Times New Roman" w:cs="Times New Roman"/>
          <w:sz w:val="24"/>
          <w:szCs w:val="24"/>
          <w:lang w:val="en-GB"/>
        </w:rPr>
        <w:t xml:space="preserve">The best strategy here is to go over the experiments </w:t>
      </w:r>
      <w:r>
        <w:rPr>
          <w:rFonts w:ascii="Times New Roman" w:hAnsi="Times New Roman" w:cs="Times New Roman"/>
          <w:sz w:val="24"/>
          <w:szCs w:val="24"/>
          <w:lang w:val="en-GB"/>
        </w:rPr>
        <w:t>from past</w:t>
      </w:r>
      <w:r w:rsidRPr="00DE1531">
        <w:rPr>
          <w:rFonts w:ascii="Times New Roman" w:eastAsia="Calibri" w:hAnsi="Times New Roman" w:cs="Times New Roman"/>
          <w:sz w:val="24"/>
          <w:szCs w:val="24"/>
          <w:lang w:val="en-GB"/>
        </w:rPr>
        <w:t xml:space="preserve"> papers</w:t>
      </w:r>
      <w:r>
        <w:rPr>
          <w:rFonts w:ascii="Times New Roman" w:hAnsi="Times New Roman" w:cs="Times New Roman"/>
          <w:sz w:val="24"/>
          <w:szCs w:val="24"/>
          <w:lang w:val="en-GB"/>
        </w:rPr>
        <w:t>, you will quickly notice how repetitive they become.</w:t>
      </w:r>
    </w:p>
    <w:p w14:paraId="780DEE4F" w14:textId="77777777" w:rsidR="00856752" w:rsidRPr="00DE1531" w:rsidRDefault="00856752" w:rsidP="00856752">
      <w:pPr>
        <w:pStyle w:val="NoSpacing"/>
        <w:rPr>
          <w:rFonts w:ascii="Times New Roman" w:eastAsia="Calibri" w:hAnsi="Times New Roman" w:cs="Times New Roman"/>
          <w:sz w:val="24"/>
          <w:szCs w:val="24"/>
          <w:lang w:val="en-GB"/>
        </w:rPr>
      </w:pPr>
      <w:r>
        <w:rPr>
          <w:rFonts w:ascii="Times New Roman" w:hAnsi="Times New Roman" w:cs="Times New Roman"/>
          <w:sz w:val="24"/>
          <w:szCs w:val="24"/>
          <w:lang w:val="en-GB"/>
        </w:rPr>
        <w:t>Y</w:t>
      </w:r>
      <w:r w:rsidRPr="00DE1531">
        <w:rPr>
          <w:rFonts w:ascii="Times New Roman" w:eastAsia="Calibri" w:hAnsi="Times New Roman" w:cs="Times New Roman"/>
          <w:sz w:val="24"/>
          <w:szCs w:val="24"/>
          <w:lang w:val="en-GB"/>
        </w:rPr>
        <w:t xml:space="preserve">ou will </w:t>
      </w:r>
      <w:r>
        <w:rPr>
          <w:rFonts w:ascii="Times New Roman" w:hAnsi="Times New Roman" w:cs="Times New Roman"/>
          <w:sz w:val="24"/>
          <w:szCs w:val="24"/>
          <w:lang w:val="en-GB"/>
        </w:rPr>
        <w:t xml:space="preserve">invariably </w:t>
      </w:r>
      <w:r w:rsidRPr="00DE1531">
        <w:rPr>
          <w:rFonts w:ascii="Times New Roman" w:eastAsia="Calibri" w:hAnsi="Times New Roman" w:cs="Times New Roman"/>
          <w:sz w:val="24"/>
          <w:szCs w:val="24"/>
          <w:lang w:val="en-GB"/>
        </w:rPr>
        <w:t>be asked to draw a labelled diagram, to describe how you obtained values for the different variables, to m</w:t>
      </w:r>
      <w:r>
        <w:rPr>
          <w:rFonts w:ascii="Times New Roman" w:hAnsi="Times New Roman" w:cs="Times New Roman"/>
          <w:sz w:val="24"/>
          <w:szCs w:val="24"/>
          <w:lang w:val="en-GB"/>
        </w:rPr>
        <w:t>ention any relevant precautions and possibly to graph the data.</w:t>
      </w:r>
      <w:r w:rsidR="00C846DC">
        <w:rPr>
          <w:rFonts w:ascii="Times New Roman" w:hAnsi="Times New Roman" w:cs="Times New Roman"/>
          <w:sz w:val="24"/>
          <w:szCs w:val="24"/>
          <w:lang w:val="en-GB"/>
        </w:rPr>
        <w:t xml:space="preserve"> See the Section A booklet for more details.</w:t>
      </w:r>
    </w:p>
    <w:p w14:paraId="780DEE50" w14:textId="77777777" w:rsidR="00856752" w:rsidRPr="00DE1531" w:rsidRDefault="00856752" w:rsidP="00856752">
      <w:pPr>
        <w:pStyle w:val="NoSpacing"/>
        <w:rPr>
          <w:rFonts w:ascii="Times New Roman" w:eastAsia="Calibri" w:hAnsi="Times New Roman" w:cs="Times New Roman"/>
          <w:sz w:val="24"/>
          <w:szCs w:val="24"/>
          <w:lang w:val="en-GB"/>
        </w:rPr>
      </w:pPr>
    </w:p>
    <w:p w14:paraId="780DEE51" w14:textId="77777777" w:rsidR="00856752" w:rsidRPr="00E41A66" w:rsidRDefault="00856752" w:rsidP="00856752">
      <w:pPr>
        <w:pStyle w:val="NoSpacing"/>
        <w:rPr>
          <w:rFonts w:ascii="Times New Roman" w:hAnsi="Times New Roman" w:cs="Times New Roman"/>
          <w:sz w:val="24"/>
          <w:szCs w:val="24"/>
        </w:rPr>
      </w:pPr>
    </w:p>
    <w:p w14:paraId="780DEE52" w14:textId="77777777" w:rsidR="00856752" w:rsidRPr="001E4B08" w:rsidRDefault="00856752" w:rsidP="00856752">
      <w:pPr>
        <w:pStyle w:val="NoSpacing"/>
        <w:rPr>
          <w:rFonts w:ascii="Times New Roman" w:hAnsi="Times New Roman" w:cs="Times New Roman"/>
          <w:sz w:val="24"/>
          <w:szCs w:val="24"/>
          <w:lang w:val="en-US"/>
        </w:rPr>
      </w:pPr>
    </w:p>
    <w:p w14:paraId="780DEE53" w14:textId="77777777" w:rsidR="00856752" w:rsidRPr="003B598F" w:rsidRDefault="00856752" w:rsidP="000709C1">
      <w:pPr>
        <w:jc w:val="center"/>
        <w:rPr>
          <w:rFonts w:ascii="Times New Roman" w:hAnsi="Times New Roman" w:cs="Times New Roman"/>
          <w:b/>
          <w:sz w:val="20"/>
          <w:szCs w:val="20"/>
          <w:lang w:val="en-GB"/>
        </w:rPr>
      </w:pPr>
      <w:r w:rsidRPr="00322843">
        <w:rPr>
          <w:sz w:val="24"/>
          <w:szCs w:val="24"/>
          <w:lang w:val="en-US"/>
        </w:rPr>
        <w:br w:type="page"/>
      </w:r>
    </w:p>
    <w:p w14:paraId="780DEE54" w14:textId="77777777" w:rsidR="00856752" w:rsidRPr="00832D3B" w:rsidRDefault="00856752" w:rsidP="002E5DD4">
      <w:pPr>
        <w:pStyle w:val="Heading2"/>
        <w:jc w:val="center"/>
        <w:rPr>
          <w:bCs/>
          <w:lang w:val="en-GB"/>
        </w:rPr>
      </w:pPr>
      <w:bookmarkStart w:id="5" w:name="_Toc152352504"/>
      <w:r w:rsidRPr="003B598F">
        <w:rPr>
          <w:lang w:val="en-GB"/>
        </w:rPr>
        <w:lastRenderedPageBreak/>
        <w:t>E</w:t>
      </w:r>
      <w:r w:rsidRPr="00832D3B">
        <w:rPr>
          <w:lang w:val="en-GB"/>
        </w:rPr>
        <w:t xml:space="preserve">XAM TECHNIQUE: </w:t>
      </w:r>
      <w:r w:rsidRPr="00832D3B">
        <w:rPr>
          <w:bCs/>
          <w:lang w:val="en-GB"/>
        </w:rPr>
        <w:t>SECTION B</w:t>
      </w:r>
      <w:bookmarkEnd w:id="5"/>
    </w:p>
    <w:p w14:paraId="780DEE55" w14:textId="77777777" w:rsidR="00856752" w:rsidRPr="00832D3B" w:rsidRDefault="00856752" w:rsidP="00856752">
      <w:pPr>
        <w:pStyle w:val="NoSpacing"/>
        <w:rPr>
          <w:rFonts w:ascii="Times New Roman" w:hAnsi="Times New Roman" w:cs="Times New Roman"/>
          <w:b/>
          <w:bCs/>
          <w:sz w:val="24"/>
          <w:szCs w:val="24"/>
          <w:lang w:val="en-GB"/>
        </w:rPr>
      </w:pPr>
    </w:p>
    <w:p w14:paraId="780DEE56"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The most popular questions and also those which usually yield the highest marks:</w:t>
      </w:r>
    </w:p>
    <w:p w14:paraId="780DEE57" w14:textId="77777777" w:rsidR="00856752" w:rsidRPr="00832D3B" w:rsidRDefault="00856752" w:rsidP="008E6536">
      <w:pPr>
        <w:pStyle w:val="NoSpacing"/>
        <w:numPr>
          <w:ilvl w:val="0"/>
          <w:numId w:val="10"/>
        </w:numPr>
        <w:rPr>
          <w:rFonts w:ascii="Times New Roman" w:hAnsi="Times New Roman" w:cs="Times New Roman"/>
          <w:sz w:val="24"/>
          <w:szCs w:val="24"/>
          <w:lang w:val="en-GB"/>
        </w:rPr>
      </w:pPr>
      <w:r w:rsidRPr="00832D3B">
        <w:rPr>
          <w:rFonts w:ascii="Times New Roman" w:hAnsi="Times New Roman" w:cs="Times New Roman"/>
          <w:sz w:val="24"/>
          <w:szCs w:val="24"/>
          <w:lang w:val="en-GB"/>
        </w:rPr>
        <w:t>Question 5: do 8 from 10</w:t>
      </w:r>
    </w:p>
    <w:p w14:paraId="780DEE58" w14:textId="77777777" w:rsidR="00856752" w:rsidRPr="00832D3B" w:rsidRDefault="00856752" w:rsidP="008E6536">
      <w:pPr>
        <w:pStyle w:val="NoSpacing"/>
        <w:numPr>
          <w:ilvl w:val="0"/>
          <w:numId w:val="10"/>
        </w:numPr>
        <w:rPr>
          <w:rFonts w:ascii="Times New Roman" w:hAnsi="Times New Roman" w:cs="Times New Roman"/>
          <w:sz w:val="24"/>
          <w:szCs w:val="24"/>
          <w:lang w:val="en-GB"/>
        </w:rPr>
      </w:pPr>
      <w:r w:rsidRPr="00832D3B">
        <w:rPr>
          <w:rFonts w:ascii="Times New Roman" w:hAnsi="Times New Roman" w:cs="Times New Roman"/>
          <w:sz w:val="24"/>
          <w:szCs w:val="24"/>
          <w:lang w:val="en-GB"/>
        </w:rPr>
        <w:t>Question 12: do 2 from 4</w:t>
      </w:r>
    </w:p>
    <w:p w14:paraId="780DEE59" w14:textId="77777777" w:rsidR="00856752" w:rsidRPr="00832D3B" w:rsidRDefault="00856752" w:rsidP="008E6536">
      <w:pPr>
        <w:pStyle w:val="NoSpacing"/>
        <w:numPr>
          <w:ilvl w:val="0"/>
          <w:numId w:val="10"/>
        </w:numPr>
        <w:rPr>
          <w:rFonts w:ascii="Times New Roman" w:hAnsi="Times New Roman" w:cs="Times New Roman"/>
          <w:sz w:val="24"/>
          <w:szCs w:val="24"/>
          <w:lang w:val="en-GB"/>
        </w:rPr>
      </w:pPr>
      <w:r w:rsidRPr="00832D3B">
        <w:rPr>
          <w:rFonts w:ascii="Times New Roman" w:hAnsi="Times New Roman" w:cs="Times New Roman"/>
          <w:sz w:val="24"/>
          <w:szCs w:val="24"/>
          <w:lang w:val="en-GB"/>
        </w:rPr>
        <w:t>Question 10: Particle physics</w:t>
      </w:r>
    </w:p>
    <w:p w14:paraId="780DEE5A" w14:textId="77777777" w:rsidR="00856752" w:rsidRPr="00832D3B" w:rsidRDefault="00856752" w:rsidP="008E6536">
      <w:pPr>
        <w:pStyle w:val="NoSpacing"/>
        <w:numPr>
          <w:ilvl w:val="0"/>
          <w:numId w:val="10"/>
        </w:numPr>
        <w:rPr>
          <w:rFonts w:ascii="Times New Roman" w:hAnsi="Times New Roman" w:cs="Times New Roman"/>
          <w:sz w:val="24"/>
          <w:szCs w:val="24"/>
          <w:lang w:val="en-GB"/>
        </w:rPr>
      </w:pPr>
      <w:r w:rsidRPr="00832D3B">
        <w:rPr>
          <w:rFonts w:ascii="Times New Roman" w:hAnsi="Times New Roman" w:cs="Times New Roman"/>
          <w:sz w:val="24"/>
          <w:szCs w:val="24"/>
          <w:lang w:val="en-GB"/>
        </w:rPr>
        <w:t>This leaves 2 more questions to be answered from 5</w:t>
      </w:r>
    </w:p>
    <w:p w14:paraId="780DEE5B" w14:textId="77777777" w:rsidR="00856752" w:rsidRPr="00832D3B" w:rsidRDefault="00856752" w:rsidP="00856752">
      <w:pPr>
        <w:pStyle w:val="NoSpacing"/>
        <w:rPr>
          <w:rFonts w:ascii="Times New Roman" w:hAnsi="Times New Roman" w:cs="Times New Roman"/>
          <w:sz w:val="24"/>
          <w:szCs w:val="24"/>
          <w:lang w:val="en-GB"/>
        </w:rPr>
      </w:pPr>
    </w:p>
    <w:p w14:paraId="780DEE5C" w14:textId="77777777" w:rsidR="00856752" w:rsidRPr="00832D3B" w:rsidRDefault="00856752" w:rsidP="00856752">
      <w:pPr>
        <w:pStyle w:val="NoSpacing"/>
        <w:rPr>
          <w:rFonts w:ascii="Times New Roman" w:hAnsi="Times New Roman" w:cs="Times New Roman"/>
          <w:b/>
          <w:bCs/>
          <w:sz w:val="24"/>
          <w:szCs w:val="24"/>
          <w:lang w:val="en-GB"/>
        </w:rPr>
      </w:pPr>
      <w:r w:rsidRPr="00832D3B">
        <w:rPr>
          <w:rFonts w:ascii="Times New Roman" w:hAnsi="Times New Roman" w:cs="Times New Roman"/>
          <w:b/>
          <w:bCs/>
          <w:sz w:val="24"/>
          <w:szCs w:val="24"/>
          <w:lang w:val="en-GB"/>
        </w:rPr>
        <w:t xml:space="preserve">Question 5: </w:t>
      </w:r>
      <w:r w:rsidRPr="00832D3B">
        <w:rPr>
          <w:rFonts w:ascii="Times New Roman" w:hAnsi="Times New Roman" w:cs="Times New Roman"/>
          <w:b/>
          <w:sz w:val="24"/>
          <w:szCs w:val="24"/>
          <w:lang w:val="en-GB"/>
        </w:rPr>
        <w:t>10 parts – do 8</w:t>
      </w:r>
    </w:p>
    <w:p w14:paraId="780DEE5D"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Attempt all parts – it’s not unusual to find that you did much better than expected in one part and much worse than expected in another, therefore it makes sense to have a reserve question, even if you think it’s of poor quality (once it doesn’t take a disproportionate amount of time).</w:t>
      </w:r>
    </w:p>
    <w:p w14:paraId="780DEE5E"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If you are looking for an A grade make sure you know all the relevant formulae and definitions before you tackle this question.</w:t>
      </w:r>
    </w:p>
    <w:p w14:paraId="780DEE5F" w14:textId="77777777" w:rsidR="00856752" w:rsidRPr="00832D3B" w:rsidRDefault="00856752" w:rsidP="00856752">
      <w:pPr>
        <w:pStyle w:val="NoSpacing"/>
        <w:rPr>
          <w:rFonts w:ascii="Times New Roman" w:hAnsi="Times New Roman" w:cs="Times New Roman"/>
          <w:sz w:val="24"/>
          <w:szCs w:val="24"/>
          <w:lang w:val="en-GB"/>
        </w:rPr>
      </w:pPr>
    </w:p>
    <w:p w14:paraId="780DEE60" w14:textId="77777777" w:rsidR="00856752" w:rsidRPr="00832D3B" w:rsidRDefault="00856752" w:rsidP="00856752">
      <w:pPr>
        <w:pStyle w:val="NoSpacing"/>
        <w:rPr>
          <w:rFonts w:ascii="Times New Roman" w:hAnsi="Times New Roman" w:cs="Times New Roman"/>
          <w:b/>
          <w:sz w:val="24"/>
          <w:szCs w:val="24"/>
          <w:lang w:val="en-GB"/>
        </w:rPr>
      </w:pPr>
      <w:r w:rsidRPr="00832D3B">
        <w:rPr>
          <w:rFonts w:ascii="Times New Roman" w:hAnsi="Times New Roman" w:cs="Times New Roman"/>
          <w:b/>
          <w:sz w:val="24"/>
          <w:szCs w:val="24"/>
          <w:lang w:val="en-GB"/>
        </w:rPr>
        <w:t xml:space="preserve">Question 10 (a): Particle Physics </w:t>
      </w:r>
    </w:p>
    <w:p w14:paraId="780DEE61"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There will almost certainly be a question on Particle Physics (although there’s no rule which says there has to be one, and it doesn’t have to be Question 10 either). </w:t>
      </w:r>
    </w:p>
    <w:p w14:paraId="780DEE62"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If it does come up it will appear together with the ‘Applied Electricity’ option [Question 10 (b)], but you can ignore this unless you have prepared for it by yourself.</w:t>
      </w:r>
    </w:p>
    <w:p w14:paraId="780DEE63" w14:textId="77777777" w:rsidR="00856752" w:rsidRPr="00832D3B" w:rsidRDefault="00856752" w:rsidP="00856752">
      <w:pPr>
        <w:pStyle w:val="NoSpacing"/>
        <w:rPr>
          <w:rFonts w:ascii="Times New Roman" w:hAnsi="Times New Roman" w:cs="Times New Roman"/>
          <w:sz w:val="24"/>
          <w:szCs w:val="24"/>
          <w:lang w:val="en-GB"/>
        </w:rPr>
      </w:pPr>
    </w:p>
    <w:p w14:paraId="780DEE64" w14:textId="77777777" w:rsidR="00856752" w:rsidRPr="00832D3B" w:rsidRDefault="00856752" w:rsidP="00856752">
      <w:pPr>
        <w:pStyle w:val="NoSpacing"/>
        <w:rPr>
          <w:rFonts w:ascii="Times New Roman" w:hAnsi="Times New Roman" w:cs="Times New Roman"/>
          <w:b/>
          <w:sz w:val="24"/>
          <w:szCs w:val="24"/>
          <w:lang w:val="en-GB"/>
        </w:rPr>
      </w:pPr>
      <w:r w:rsidRPr="00832D3B">
        <w:rPr>
          <w:rFonts w:ascii="Times New Roman" w:hAnsi="Times New Roman" w:cs="Times New Roman"/>
          <w:b/>
          <w:sz w:val="24"/>
          <w:szCs w:val="24"/>
          <w:lang w:val="en-GB"/>
        </w:rPr>
        <w:t>Experiment Question in Section B</w:t>
      </w:r>
    </w:p>
    <w:p w14:paraId="780DEE65"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One of the questions in this section may require a description of an experiment although no detailed graph will be required.</w:t>
      </w:r>
    </w:p>
    <w:p w14:paraId="780DEE66"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In describing the experiment ensure to include the following:</w:t>
      </w:r>
    </w:p>
    <w:p w14:paraId="780DEE67" w14:textId="77777777" w:rsidR="00856752" w:rsidRPr="00832D3B" w:rsidRDefault="00856752" w:rsidP="008E6536">
      <w:pPr>
        <w:pStyle w:val="NoSpacing"/>
        <w:numPr>
          <w:ilvl w:val="0"/>
          <w:numId w:val="11"/>
        </w:numPr>
        <w:rPr>
          <w:rFonts w:ascii="Times New Roman" w:hAnsi="Times New Roman" w:cs="Times New Roman"/>
          <w:sz w:val="24"/>
          <w:szCs w:val="24"/>
          <w:lang w:val="en-GB"/>
        </w:rPr>
      </w:pPr>
      <w:r w:rsidRPr="00832D3B">
        <w:rPr>
          <w:rFonts w:ascii="Times New Roman" w:hAnsi="Times New Roman" w:cs="Times New Roman"/>
          <w:sz w:val="24"/>
          <w:szCs w:val="24"/>
          <w:lang w:val="en-GB"/>
        </w:rPr>
        <w:t>A labelled diagram of the experimental set-up, including all essential apparatus. The first step in the procedures should then be “we set up the apparatus as shown in the diagram”.</w:t>
      </w:r>
    </w:p>
    <w:p w14:paraId="780DEE68" w14:textId="77777777" w:rsidR="00856752" w:rsidRPr="00832D3B" w:rsidRDefault="00856752" w:rsidP="008E6536">
      <w:pPr>
        <w:pStyle w:val="NoSpacing"/>
        <w:numPr>
          <w:ilvl w:val="0"/>
          <w:numId w:val="11"/>
        </w:numPr>
        <w:rPr>
          <w:rFonts w:ascii="Times New Roman" w:hAnsi="Times New Roman" w:cs="Times New Roman"/>
          <w:sz w:val="24"/>
          <w:szCs w:val="24"/>
          <w:lang w:val="en-GB"/>
        </w:rPr>
      </w:pPr>
      <w:r w:rsidRPr="00832D3B">
        <w:rPr>
          <w:rFonts w:ascii="Times New Roman" w:hAnsi="Times New Roman" w:cs="Times New Roman"/>
          <w:sz w:val="24"/>
          <w:szCs w:val="24"/>
          <w:lang w:val="en-GB"/>
        </w:rPr>
        <w:t>A description of how to obtain values for both sets of variables</w:t>
      </w:r>
    </w:p>
    <w:p w14:paraId="780DEE69" w14:textId="77777777" w:rsidR="00856752" w:rsidRPr="00832D3B" w:rsidRDefault="00856752" w:rsidP="008E6536">
      <w:pPr>
        <w:pStyle w:val="NoSpacing"/>
        <w:numPr>
          <w:ilvl w:val="0"/>
          <w:numId w:val="11"/>
        </w:numPr>
        <w:rPr>
          <w:rFonts w:ascii="Times New Roman" w:hAnsi="Times New Roman" w:cs="Times New Roman"/>
          <w:sz w:val="24"/>
          <w:szCs w:val="24"/>
          <w:lang w:val="en-GB"/>
        </w:rPr>
      </w:pPr>
      <w:r w:rsidRPr="00832D3B">
        <w:rPr>
          <w:rFonts w:ascii="Times New Roman" w:hAnsi="Times New Roman" w:cs="Times New Roman"/>
          <w:sz w:val="24"/>
          <w:szCs w:val="24"/>
          <w:lang w:val="en-GB"/>
        </w:rPr>
        <w:t>A description of what needs to be adjusted to give a new set of data</w:t>
      </w:r>
    </w:p>
    <w:p w14:paraId="780DEE6A" w14:textId="77777777" w:rsidR="00856752" w:rsidRPr="00832D3B" w:rsidRDefault="00856752" w:rsidP="008E6536">
      <w:pPr>
        <w:pStyle w:val="NoSpacing"/>
        <w:numPr>
          <w:ilvl w:val="0"/>
          <w:numId w:val="11"/>
        </w:numPr>
        <w:rPr>
          <w:rFonts w:ascii="Times New Roman" w:hAnsi="Times New Roman" w:cs="Times New Roman"/>
          <w:sz w:val="24"/>
          <w:szCs w:val="24"/>
          <w:lang w:val="en-GB"/>
        </w:rPr>
      </w:pPr>
      <w:r w:rsidRPr="00832D3B">
        <w:rPr>
          <w:rFonts w:ascii="Times New Roman" w:hAnsi="Times New Roman" w:cs="Times New Roman"/>
          <w:sz w:val="24"/>
          <w:szCs w:val="24"/>
          <w:lang w:val="en-GB"/>
        </w:rPr>
        <w:t>Reference to a relevant formula, graph etc</w:t>
      </w:r>
    </w:p>
    <w:p w14:paraId="780DEE6B" w14:textId="77777777" w:rsidR="00856752" w:rsidRPr="00832D3B" w:rsidRDefault="00856752" w:rsidP="00856752">
      <w:pPr>
        <w:pStyle w:val="NoSpacing"/>
        <w:rPr>
          <w:rFonts w:ascii="Times New Roman" w:hAnsi="Times New Roman" w:cs="Times New Roman"/>
          <w:b/>
          <w:sz w:val="24"/>
          <w:szCs w:val="24"/>
          <w:lang w:val="en-GB"/>
        </w:rPr>
      </w:pPr>
    </w:p>
    <w:p w14:paraId="780DEE6C" w14:textId="77777777" w:rsidR="00856752" w:rsidRPr="00832D3B" w:rsidRDefault="00856752" w:rsidP="00856752">
      <w:pPr>
        <w:pStyle w:val="NoSpacing"/>
        <w:rPr>
          <w:rFonts w:ascii="Times New Roman" w:hAnsi="Times New Roman" w:cs="Times New Roman"/>
          <w:b/>
          <w:sz w:val="24"/>
          <w:szCs w:val="24"/>
          <w:lang w:val="en-GB"/>
        </w:rPr>
      </w:pPr>
      <w:r w:rsidRPr="00832D3B">
        <w:rPr>
          <w:rFonts w:ascii="Times New Roman" w:hAnsi="Times New Roman" w:cs="Times New Roman"/>
          <w:b/>
          <w:sz w:val="24"/>
          <w:szCs w:val="24"/>
          <w:lang w:val="en-GB"/>
        </w:rPr>
        <w:t>Comprehension Question</w:t>
      </w:r>
    </w:p>
    <w:p w14:paraId="780DEE6D"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There will probably be one question which is very general in nature.</w:t>
      </w:r>
    </w:p>
    <w:p w14:paraId="780DEE6E"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This may seem easy but because it is non-mathematical in nature it can be hard to pick up top marks. </w:t>
      </w:r>
    </w:p>
    <w:p w14:paraId="780DEE6F"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Because it’s like a comprehension question it’s not always clear what information the question is looking for. </w:t>
      </w:r>
    </w:p>
    <w:p w14:paraId="780DEE70"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In my opinion this question suits students looking for a D or C grade as there is not a whole lot of physics knowledge required to pick up 50/60%, but the questions can often be too vague to enable a student picking up full marks.</w:t>
      </w:r>
    </w:p>
    <w:p w14:paraId="780DEE71" w14:textId="77777777" w:rsidR="00856752" w:rsidRPr="00832D3B" w:rsidRDefault="00856752" w:rsidP="00856752">
      <w:pPr>
        <w:pStyle w:val="NoSpacing"/>
        <w:rPr>
          <w:rFonts w:ascii="Times New Roman" w:hAnsi="Times New Roman" w:cs="Times New Roman"/>
          <w:sz w:val="24"/>
          <w:szCs w:val="24"/>
          <w:lang w:val="en-GB"/>
        </w:rPr>
      </w:pPr>
    </w:p>
    <w:p w14:paraId="780DEE72" w14:textId="77777777" w:rsidR="00856752" w:rsidRPr="00832D3B" w:rsidRDefault="00856752" w:rsidP="00856752">
      <w:pPr>
        <w:pStyle w:val="NoSpacing"/>
        <w:rPr>
          <w:rFonts w:ascii="Times New Roman" w:hAnsi="Times New Roman" w:cs="Times New Roman"/>
          <w:b/>
          <w:sz w:val="24"/>
          <w:szCs w:val="24"/>
          <w:lang w:val="en-GB"/>
        </w:rPr>
      </w:pPr>
      <w:r w:rsidRPr="00832D3B">
        <w:rPr>
          <w:rFonts w:ascii="Times New Roman" w:hAnsi="Times New Roman" w:cs="Times New Roman"/>
          <w:b/>
          <w:sz w:val="24"/>
          <w:szCs w:val="24"/>
          <w:lang w:val="en-GB"/>
        </w:rPr>
        <w:t>The Rest</w:t>
      </w:r>
    </w:p>
    <w:p w14:paraId="780DEE73"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The format for the remaining questions generally require some or all of the following:</w:t>
      </w:r>
    </w:p>
    <w:p w14:paraId="780DEE74" w14:textId="77777777" w:rsidR="00856752" w:rsidRPr="00832D3B" w:rsidRDefault="00856752" w:rsidP="008E6536">
      <w:pPr>
        <w:pStyle w:val="NoSpacing"/>
        <w:numPr>
          <w:ilvl w:val="0"/>
          <w:numId w:val="12"/>
        </w:numPr>
        <w:rPr>
          <w:rFonts w:ascii="Times New Roman" w:hAnsi="Times New Roman" w:cs="Times New Roman"/>
          <w:sz w:val="24"/>
          <w:szCs w:val="24"/>
          <w:lang w:val="en-GB"/>
        </w:rPr>
      </w:pPr>
      <w:r w:rsidRPr="00832D3B">
        <w:rPr>
          <w:rFonts w:ascii="Times New Roman" w:hAnsi="Times New Roman" w:cs="Times New Roman"/>
          <w:sz w:val="24"/>
          <w:szCs w:val="24"/>
          <w:lang w:val="en-GB"/>
        </w:rPr>
        <w:t>Definition(s)</w:t>
      </w:r>
    </w:p>
    <w:p w14:paraId="780DEE75" w14:textId="77777777" w:rsidR="00856752" w:rsidRPr="00832D3B" w:rsidRDefault="00856752" w:rsidP="008E6536">
      <w:pPr>
        <w:pStyle w:val="NoSpacing"/>
        <w:numPr>
          <w:ilvl w:val="0"/>
          <w:numId w:val="12"/>
        </w:numPr>
        <w:rPr>
          <w:rFonts w:ascii="Times New Roman" w:hAnsi="Times New Roman" w:cs="Times New Roman"/>
          <w:sz w:val="24"/>
          <w:szCs w:val="24"/>
          <w:lang w:val="en-GB"/>
        </w:rPr>
      </w:pPr>
      <w:r w:rsidRPr="00832D3B">
        <w:rPr>
          <w:rFonts w:ascii="Times New Roman" w:hAnsi="Times New Roman" w:cs="Times New Roman"/>
          <w:sz w:val="24"/>
          <w:szCs w:val="24"/>
          <w:lang w:val="en-GB"/>
        </w:rPr>
        <w:t>Derivation of a formula</w:t>
      </w:r>
    </w:p>
    <w:p w14:paraId="780DEE76" w14:textId="77777777" w:rsidR="00856752" w:rsidRPr="00832D3B" w:rsidRDefault="00856752" w:rsidP="008E6536">
      <w:pPr>
        <w:pStyle w:val="NoSpacing"/>
        <w:numPr>
          <w:ilvl w:val="0"/>
          <w:numId w:val="12"/>
        </w:numPr>
        <w:rPr>
          <w:rFonts w:ascii="Times New Roman" w:hAnsi="Times New Roman" w:cs="Times New Roman"/>
          <w:sz w:val="24"/>
          <w:szCs w:val="24"/>
          <w:lang w:val="en-GB"/>
        </w:rPr>
      </w:pPr>
      <w:r w:rsidRPr="00832D3B">
        <w:rPr>
          <w:rFonts w:ascii="Times New Roman" w:hAnsi="Times New Roman" w:cs="Times New Roman"/>
          <w:sz w:val="24"/>
          <w:szCs w:val="24"/>
          <w:lang w:val="en-GB"/>
        </w:rPr>
        <w:t>Applications of a given concept</w:t>
      </w:r>
    </w:p>
    <w:p w14:paraId="780DEE77" w14:textId="77777777" w:rsidR="00856752" w:rsidRPr="00832D3B" w:rsidRDefault="00856752" w:rsidP="008E6536">
      <w:pPr>
        <w:pStyle w:val="NoSpacing"/>
        <w:numPr>
          <w:ilvl w:val="0"/>
          <w:numId w:val="12"/>
        </w:numPr>
        <w:rPr>
          <w:rFonts w:ascii="Times New Roman" w:hAnsi="Times New Roman" w:cs="Times New Roman"/>
          <w:sz w:val="24"/>
          <w:szCs w:val="24"/>
          <w:lang w:val="en-GB"/>
        </w:rPr>
      </w:pPr>
      <w:r w:rsidRPr="00832D3B">
        <w:rPr>
          <w:rFonts w:ascii="Times New Roman" w:hAnsi="Times New Roman" w:cs="Times New Roman"/>
          <w:sz w:val="24"/>
          <w:szCs w:val="24"/>
          <w:lang w:val="en-GB"/>
        </w:rPr>
        <w:t>Mathematical problem</w:t>
      </w:r>
    </w:p>
    <w:p w14:paraId="780DEE78" w14:textId="77777777" w:rsidR="00856752" w:rsidRPr="00832D3B" w:rsidRDefault="00856752" w:rsidP="00856752">
      <w:pPr>
        <w:pStyle w:val="NoSpacing"/>
        <w:rPr>
          <w:rFonts w:ascii="Times New Roman" w:hAnsi="Times New Roman" w:cs="Times New Roman"/>
          <w:sz w:val="24"/>
          <w:szCs w:val="24"/>
          <w:lang w:val="en-GB"/>
        </w:rPr>
      </w:pPr>
    </w:p>
    <w:p w14:paraId="780DEE79" w14:textId="77777777" w:rsidR="00856752" w:rsidRPr="00832D3B"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It is important to note that for a given question some or all of the bullet points above can be asked. </w:t>
      </w:r>
    </w:p>
    <w:p w14:paraId="780DEE7A" w14:textId="28EFADD7" w:rsidR="00856752" w:rsidRDefault="00856752" w:rsidP="00856752">
      <w:pPr>
        <w:pStyle w:val="NoSpacing"/>
        <w:rPr>
          <w:rFonts w:ascii="Times New Roman" w:hAnsi="Times New Roman" w:cs="Times New Roman"/>
          <w:sz w:val="24"/>
          <w:szCs w:val="24"/>
          <w:lang w:val="en-GB"/>
        </w:rPr>
      </w:pPr>
      <w:r w:rsidRPr="00832D3B">
        <w:rPr>
          <w:rFonts w:ascii="Times New Roman" w:hAnsi="Times New Roman" w:cs="Times New Roman"/>
          <w:sz w:val="24"/>
          <w:szCs w:val="24"/>
          <w:lang w:val="en-GB"/>
        </w:rPr>
        <w:t>The definition at the beginning usually sets the scene for the question. Knowing this can help you to approach the mathematical part with greater confidence.</w:t>
      </w:r>
    </w:p>
    <w:p w14:paraId="0DECCD93" w14:textId="0974237E" w:rsidR="002E5DD4" w:rsidRDefault="002E5DD4" w:rsidP="00856752">
      <w:pPr>
        <w:pStyle w:val="NoSpacing"/>
        <w:rPr>
          <w:rFonts w:ascii="Times New Roman" w:hAnsi="Times New Roman" w:cs="Times New Roman"/>
          <w:sz w:val="24"/>
          <w:szCs w:val="24"/>
          <w:lang w:val="en-GB"/>
        </w:rPr>
      </w:pPr>
    </w:p>
    <w:p w14:paraId="47825D1C" w14:textId="77777777" w:rsidR="002E5DD4" w:rsidRPr="00832D3B" w:rsidRDefault="002E5DD4" w:rsidP="00856752">
      <w:pPr>
        <w:pStyle w:val="NoSpacing"/>
        <w:rPr>
          <w:rFonts w:ascii="Times New Roman" w:hAnsi="Times New Roman" w:cs="Times New Roman"/>
          <w:sz w:val="24"/>
          <w:szCs w:val="24"/>
          <w:lang w:val="en-GB"/>
        </w:rPr>
      </w:pPr>
    </w:p>
    <w:p w14:paraId="780DEE7B" w14:textId="77777777" w:rsidR="00856752" w:rsidRPr="00832D3B" w:rsidRDefault="00856752" w:rsidP="00856752">
      <w:pPr>
        <w:pStyle w:val="NoSpacing"/>
        <w:rPr>
          <w:rFonts w:ascii="Times New Roman" w:hAnsi="Times New Roman" w:cs="Times New Roman"/>
          <w:sz w:val="24"/>
          <w:szCs w:val="24"/>
          <w:lang w:val="en-GB"/>
        </w:rPr>
      </w:pPr>
    </w:p>
    <w:p w14:paraId="780DEE7C" w14:textId="77777777" w:rsidR="00856752" w:rsidRPr="00832D3B" w:rsidRDefault="00856752" w:rsidP="00856752">
      <w:pPr>
        <w:pStyle w:val="NoSpacing"/>
        <w:rPr>
          <w:rFonts w:ascii="Times New Roman" w:hAnsi="Times New Roman" w:cs="Times New Roman"/>
          <w:sz w:val="24"/>
          <w:szCs w:val="24"/>
          <w:lang w:val="en-GB"/>
        </w:rPr>
      </w:pPr>
    </w:p>
    <w:p w14:paraId="780DEE7D" w14:textId="77777777" w:rsidR="00856752" w:rsidRPr="00832D3B" w:rsidRDefault="00856752" w:rsidP="00856752">
      <w:pPr>
        <w:pStyle w:val="NoSpacing"/>
        <w:rPr>
          <w:rFonts w:ascii="Times New Roman" w:hAnsi="Times New Roman" w:cs="Times New Roman"/>
          <w:sz w:val="24"/>
          <w:szCs w:val="24"/>
          <w:lang w:val="en-GB"/>
        </w:rPr>
      </w:pPr>
    </w:p>
    <w:p w14:paraId="780DEE7E" w14:textId="1C82D6D7" w:rsidR="00897F61" w:rsidRDefault="002E5DD4">
      <w:pPr>
        <w:rPr>
          <w:rFonts w:ascii="Times New Roman" w:hAnsi="Times New Roman" w:cs="Times New Roman"/>
          <w:b/>
          <w:sz w:val="24"/>
          <w:szCs w:val="24"/>
          <w:lang w:val="en-GB"/>
        </w:rPr>
      </w:pPr>
      <w:r w:rsidRPr="00974C5E">
        <w:rPr>
          <w:rFonts w:cs="Times New Roman"/>
          <w:noProof/>
          <w:sz w:val="24"/>
          <w:szCs w:val="24"/>
          <w:lang w:eastAsia="en-IE"/>
        </w:rPr>
        <w:drawing>
          <wp:anchor distT="0" distB="0" distL="114300" distR="114300" simplePos="0" relativeHeight="251643904" behindDoc="0" locked="0" layoutInCell="1" allowOverlap="1" wp14:anchorId="68F880F1" wp14:editId="74F7161C">
            <wp:simplePos x="0" y="0"/>
            <wp:positionH relativeFrom="column">
              <wp:posOffset>1047750</wp:posOffset>
            </wp:positionH>
            <wp:positionV relativeFrom="paragraph">
              <wp:posOffset>133350</wp:posOffset>
            </wp:positionV>
            <wp:extent cx="4542155" cy="4455160"/>
            <wp:effectExtent l="0" t="0" r="0" b="0"/>
            <wp:wrapSquare wrapText="bothSides"/>
            <wp:docPr id="77" name="Picture 77" descr="https://scontent-lhr3-1.xx.fbcdn.net/v/t1.0-9/13891903_1664164580578986_3874368754853628822_n.jpg?oh=71a99292d77ac910768680e6668a9360&amp;oe=582266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lhr3-1.xx.fbcdn.net/v/t1.0-9/13891903_1664164580578986_3874368754853628822_n.jpg?oh=71a99292d77ac910768680e6668a9360&amp;oe=582266C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2155" cy="4455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44928" behindDoc="0" locked="0" layoutInCell="1" allowOverlap="1" wp14:anchorId="72B46B1E" wp14:editId="071E72F9">
            <wp:simplePos x="0" y="0"/>
            <wp:positionH relativeFrom="column">
              <wp:posOffset>1028700</wp:posOffset>
            </wp:positionH>
            <wp:positionV relativeFrom="paragraph">
              <wp:posOffset>4808855</wp:posOffset>
            </wp:positionV>
            <wp:extent cx="4619625" cy="4619625"/>
            <wp:effectExtent l="0" t="0" r="0" b="0"/>
            <wp:wrapSquare wrapText="bothSides"/>
            <wp:docPr id="3" name="Picture 3"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bedded image permal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461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752" w:rsidRPr="00832D3B">
        <w:rPr>
          <w:rFonts w:ascii="Times New Roman" w:hAnsi="Times New Roman" w:cs="Times New Roman"/>
          <w:b/>
          <w:sz w:val="24"/>
          <w:szCs w:val="24"/>
          <w:lang w:val="en-GB"/>
        </w:rPr>
        <w:br w:type="page"/>
      </w:r>
    </w:p>
    <w:p w14:paraId="780DEE7F" w14:textId="77777777" w:rsidR="00856752" w:rsidRPr="00832D3B" w:rsidRDefault="00856752" w:rsidP="002E5DD4">
      <w:pPr>
        <w:pStyle w:val="Heading2"/>
        <w:jc w:val="center"/>
        <w:rPr>
          <w:lang w:val="en-GB"/>
        </w:rPr>
      </w:pPr>
      <w:bookmarkStart w:id="6" w:name="_Toc152352505"/>
      <w:r w:rsidRPr="00832D3B">
        <w:rPr>
          <w:lang w:val="en-GB"/>
        </w:rPr>
        <w:lastRenderedPageBreak/>
        <w:t>PO</w:t>
      </w:r>
      <w:r>
        <w:rPr>
          <w:lang w:val="en-GB"/>
        </w:rPr>
        <w:t>INTS TO WATCH OUT FOR / COMMON M</w:t>
      </w:r>
      <w:r w:rsidRPr="00832D3B">
        <w:rPr>
          <w:lang w:val="en-GB"/>
        </w:rPr>
        <w:t>ISTAKES</w:t>
      </w:r>
      <w:bookmarkEnd w:id="6"/>
    </w:p>
    <w:p w14:paraId="780DEE80" w14:textId="77777777" w:rsidR="00856752" w:rsidRPr="00832D3B" w:rsidRDefault="00856752" w:rsidP="00856752">
      <w:pPr>
        <w:pStyle w:val="NoSpacing"/>
        <w:rPr>
          <w:rFonts w:ascii="Times New Roman" w:hAnsi="Times New Roman" w:cs="Times New Roman"/>
          <w:b/>
          <w:sz w:val="24"/>
          <w:szCs w:val="24"/>
          <w:lang w:val="en-GB"/>
        </w:rPr>
      </w:pPr>
    </w:p>
    <w:p w14:paraId="780DEE81" w14:textId="77777777" w:rsidR="00856752"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Many questions require a specific phrase; avoid the temptation of putting things in your own words if a standard phrase exists. You check for this when revising by constantly cross-referencing your answers to past papers with their associated marking scheme. In particular ensure that your answer reads like a proper English sentence; if not then you won’t get full marks, despite having the relevant correct phrase embedded in it. </w:t>
      </w:r>
    </w:p>
    <w:p w14:paraId="780DEE82" w14:textId="77777777" w:rsidR="00856752" w:rsidRPr="00832D3B" w:rsidRDefault="00856752" w:rsidP="00856752">
      <w:pPr>
        <w:pStyle w:val="NoSpacing"/>
        <w:ind w:left="360"/>
        <w:rPr>
          <w:rFonts w:ascii="Times New Roman" w:hAnsi="Times New Roman" w:cs="Times New Roman"/>
          <w:sz w:val="24"/>
          <w:szCs w:val="24"/>
          <w:lang w:val="en-GB"/>
        </w:rPr>
      </w:pPr>
    </w:p>
    <w:p w14:paraId="780DEE83" w14:textId="77777777" w:rsidR="00856752"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Think logically: Does your answer </w:t>
      </w:r>
      <w:r w:rsidRPr="00832D3B">
        <w:rPr>
          <w:rFonts w:ascii="Times New Roman" w:hAnsi="Times New Roman" w:cs="Times New Roman"/>
          <w:i/>
          <w:iCs/>
          <w:sz w:val="24"/>
          <w:szCs w:val="24"/>
          <w:lang w:val="en-GB"/>
        </w:rPr>
        <w:t xml:space="preserve">look </w:t>
      </w:r>
      <w:r>
        <w:rPr>
          <w:rFonts w:ascii="Times New Roman" w:hAnsi="Times New Roman" w:cs="Times New Roman"/>
          <w:sz w:val="24"/>
          <w:szCs w:val="24"/>
          <w:lang w:val="en-GB"/>
        </w:rPr>
        <w:t>right? e.g. a current of 1,000 a</w:t>
      </w:r>
      <w:r w:rsidRPr="00832D3B">
        <w:rPr>
          <w:rFonts w:ascii="Times New Roman" w:hAnsi="Times New Roman" w:cs="Times New Roman"/>
          <w:sz w:val="24"/>
          <w:szCs w:val="24"/>
          <w:lang w:val="en-GB"/>
        </w:rPr>
        <w:t>mps is not reasonable, nor is a focal length of 1,000 metres</w:t>
      </w:r>
      <w:r>
        <w:rPr>
          <w:rFonts w:ascii="Times New Roman" w:hAnsi="Times New Roman" w:cs="Times New Roman"/>
          <w:sz w:val="24"/>
          <w:szCs w:val="24"/>
          <w:lang w:val="en-GB"/>
        </w:rPr>
        <w:t>.</w:t>
      </w:r>
      <w:r w:rsidRPr="00832D3B">
        <w:rPr>
          <w:rFonts w:ascii="Times New Roman" w:hAnsi="Times New Roman" w:cs="Times New Roman"/>
          <w:sz w:val="24"/>
          <w:szCs w:val="24"/>
          <w:lang w:val="en-GB"/>
        </w:rPr>
        <w:t xml:space="preserve"> If converting from kilometres to metres should your number get bigger or smaller? Why?</w:t>
      </w:r>
    </w:p>
    <w:p w14:paraId="780DEE84" w14:textId="77777777" w:rsidR="00856752" w:rsidRPr="00832D3B" w:rsidRDefault="00856752" w:rsidP="00856752">
      <w:pPr>
        <w:pStyle w:val="NoSpacing"/>
        <w:rPr>
          <w:rFonts w:ascii="Times New Roman" w:hAnsi="Times New Roman" w:cs="Times New Roman"/>
          <w:sz w:val="24"/>
          <w:szCs w:val="24"/>
          <w:lang w:val="en-GB"/>
        </w:rPr>
      </w:pPr>
    </w:p>
    <w:p w14:paraId="780DEE85"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It is noticeable that many students often miss out on an A1 due to mis-reading a question or (more commonly) not noticing a question or definition. This isn’t helped by the exams commission refusing to number each sub-question. But there’s nothing you can do about that now. Just make sure that you read, re-read and then read again each question before </w:t>
      </w:r>
      <w:r w:rsidRPr="00832D3B">
        <w:rPr>
          <w:rFonts w:ascii="Times New Roman" w:hAnsi="Times New Roman" w:cs="Times New Roman"/>
          <w:i/>
          <w:iCs/>
          <w:sz w:val="24"/>
          <w:szCs w:val="24"/>
          <w:lang w:val="en-GB"/>
        </w:rPr>
        <w:t>and after</w:t>
      </w:r>
      <w:r w:rsidRPr="00832D3B">
        <w:rPr>
          <w:rFonts w:ascii="Times New Roman" w:hAnsi="Times New Roman" w:cs="Times New Roman"/>
          <w:sz w:val="24"/>
          <w:szCs w:val="24"/>
          <w:lang w:val="en-GB"/>
        </w:rPr>
        <w:t xml:space="preserve"> you have attempted it.</w:t>
      </w:r>
      <w:r>
        <w:rPr>
          <w:rFonts w:ascii="Times New Roman" w:hAnsi="Times New Roman" w:cs="Times New Roman"/>
          <w:sz w:val="24"/>
          <w:szCs w:val="24"/>
          <w:lang w:val="en-GB"/>
        </w:rPr>
        <w:br/>
      </w:r>
    </w:p>
    <w:p w14:paraId="780DEE86"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Giving an </w:t>
      </w:r>
      <w:r w:rsidRPr="00832D3B">
        <w:rPr>
          <w:rFonts w:ascii="Times New Roman" w:hAnsi="Times New Roman" w:cs="Times New Roman"/>
          <w:i/>
          <w:iCs/>
          <w:sz w:val="24"/>
          <w:szCs w:val="24"/>
          <w:lang w:val="en-GB"/>
        </w:rPr>
        <w:t xml:space="preserve">example </w:t>
      </w:r>
      <w:r w:rsidRPr="00832D3B">
        <w:rPr>
          <w:rFonts w:ascii="Times New Roman" w:hAnsi="Times New Roman" w:cs="Times New Roman"/>
          <w:sz w:val="24"/>
          <w:szCs w:val="24"/>
          <w:lang w:val="en-GB"/>
        </w:rPr>
        <w:t xml:space="preserve">of something (e.g. for resonance) is not the same as giving an </w:t>
      </w:r>
      <w:r w:rsidRPr="00832D3B">
        <w:rPr>
          <w:rFonts w:ascii="Times New Roman" w:hAnsi="Times New Roman" w:cs="Times New Roman"/>
          <w:i/>
          <w:iCs/>
          <w:sz w:val="24"/>
          <w:szCs w:val="24"/>
          <w:lang w:val="en-GB"/>
        </w:rPr>
        <w:t>application</w:t>
      </w:r>
      <w:r w:rsidRPr="00832D3B">
        <w:rPr>
          <w:rFonts w:ascii="Times New Roman" w:hAnsi="Times New Roman" w:cs="Times New Roman"/>
          <w:sz w:val="24"/>
          <w:szCs w:val="24"/>
          <w:lang w:val="en-GB"/>
        </w:rPr>
        <w:t xml:space="preserve"> of it.</w:t>
      </w:r>
      <w:r>
        <w:rPr>
          <w:rFonts w:ascii="Times New Roman" w:hAnsi="Times New Roman" w:cs="Times New Roman"/>
          <w:sz w:val="24"/>
          <w:szCs w:val="24"/>
          <w:lang w:val="en-GB"/>
        </w:rPr>
        <w:br/>
      </w:r>
    </w:p>
    <w:p w14:paraId="780DEE87"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An </w:t>
      </w:r>
      <w:r w:rsidRPr="00832D3B">
        <w:rPr>
          <w:rFonts w:ascii="Times New Roman" w:hAnsi="Times New Roman" w:cs="Times New Roman"/>
          <w:i/>
          <w:iCs/>
          <w:sz w:val="24"/>
          <w:szCs w:val="24"/>
          <w:lang w:val="en-GB"/>
        </w:rPr>
        <w:t>expression</w:t>
      </w:r>
      <w:r w:rsidRPr="00832D3B">
        <w:rPr>
          <w:rFonts w:ascii="Times New Roman" w:hAnsi="Times New Roman" w:cs="Times New Roman"/>
          <w:sz w:val="24"/>
          <w:szCs w:val="24"/>
          <w:lang w:val="en-GB"/>
        </w:rPr>
        <w:t xml:space="preserve"> is not the same as an </w:t>
      </w:r>
      <w:r w:rsidRPr="00832D3B">
        <w:rPr>
          <w:rFonts w:ascii="Times New Roman" w:hAnsi="Times New Roman" w:cs="Times New Roman"/>
          <w:i/>
          <w:iCs/>
          <w:sz w:val="24"/>
          <w:szCs w:val="24"/>
          <w:lang w:val="en-GB"/>
        </w:rPr>
        <w:t>equation</w:t>
      </w:r>
      <w:r w:rsidRPr="00832D3B">
        <w:rPr>
          <w:rFonts w:ascii="Times New Roman" w:hAnsi="Times New Roman" w:cs="Times New Roman"/>
          <w:sz w:val="24"/>
          <w:szCs w:val="24"/>
          <w:lang w:val="en-GB"/>
        </w:rPr>
        <w:t xml:space="preserve">, which in turn is not the same as a </w:t>
      </w:r>
      <w:r w:rsidRPr="00832D3B">
        <w:rPr>
          <w:rFonts w:ascii="Times New Roman" w:hAnsi="Times New Roman" w:cs="Times New Roman"/>
          <w:i/>
          <w:iCs/>
          <w:sz w:val="24"/>
          <w:szCs w:val="24"/>
          <w:lang w:val="en-GB"/>
        </w:rPr>
        <w:t>statement</w:t>
      </w:r>
      <w:r w:rsidRPr="00832D3B">
        <w:rPr>
          <w:rFonts w:ascii="Times New Roman" w:hAnsi="Times New Roman" w:cs="Times New Roman"/>
          <w:sz w:val="24"/>
          <w:szCs w:val="24"/>
          <w:lang w:val="en-GB"/>
        </w:rPr>
        <w:t>.</w:t>
      </w:r>
      <w:r>
        <w:rPr>
          <w:rFonts w:ascii="Times New Roman" w:hAnsi="Times New Roman" w:cs="Times New Roman"/>
          <w:sz w:val="24"/>
          <w:szCs w:val="24"/>
          <w:lang w:val="en-GB"/>
        </w:rPr>
        <w:br/>
      </w:r>
    </w:p>
    <w:p w14:paraId="780DEE88"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When giving definitions, watch out for short phrases at the end such as "</w:t>
      </w:r>
      <w:r w:rsidRPr="00832D3B">
        <w:rPr>
          <w:rFonts w:ascii="Times New Roman" w:hAnsi="Times New Roman" w:cs="Times New Roman"/>
          <w:i/>
          <w:iCs/>
          <w:sz w:val="24"/>
          <w:szCs w:val="24"/>
          <w:lang w:val="en-GB"/>
        </w:rPr>
        <w:t>at constant temperature</w:t>
      </w:r>
      <w:r w:rsidRPr="00832D3B">
        <w:rPr>
          <w:rFonts w:ascii="Times New Roman" w:hAnsi="Times New Roman" w:cs="Times New Roman"/>
          <w:sz w:val="24"/>
          <w:szCs w:val="24"/>
          <w:lang w:val="en-GB"/>
        </w:rPr>
        <w:t>", or "</w:t>
      </w:r>
      <w:r w:rsidRPr="00832D3B">
        <w:rPr>
          <w:rFonts w:ascii="Times New Roman" w:hAnsi="Times New Roman" w:cs="Times New Roman"/>
          <w:i/>
          <w:iCs/>
          <w:sz w:val="24"/>
          <w:szCs w:val="24"/>
          <w:lang w:val="en-GB"/>
        </w:rPr>
        <w:t>if no external forces act</w:t>
      </w:r>
      <w:r w:rsidRPr="00832D3B">
        <w:rPr>
          <w:rFonts w:ascii="Times New Roman" w:hAnsi="Times New Roman" w:cs="Times New Roman"/>
          <w:sz w:val="24"/>
          <w:szCs w:val="24"/>
          <w:lang w:val="en-GB"/>
        </w:rPr>
        <w:t>". Quite often the main part of the definition can be very long but still only merit the same amount of marks (three) as the bit that gets tagged on at the end. This is particularly important if you are giving a formula as an answer to a definition; the temptation is to think that it can all be represented mathematically.</w:t>
      </w:r>
      <w:r>
        <w:rPr>
          <w:rFonts w:ascii="Times New Roman" w:hAnsi="Times New Roman" w:cs="Times New Roman"/>
          <w:sz w:val="24"/>
          <w:szCs w:val="24"/>
          <w:lang w:val="en-GB"/>
        </w:rPr>
        <w:br/>
      </w:r>
    </w:p>
    <w:p w14:paraId="780DEE89"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When giving a formula as an answer to a definition, remember to explain all symbols.</w:t>
      </w:r>
      <w:r>
        <w:rPr>
          <w:rFonts w:ascii="Times New Roman" w:hAnsi="Times New Roman" w:cs="Times New Roman"/>
          <w:sz w:val="24"/>
          <w:szCs w:val="24"/>
          <w:lang w:val="en-GB"/>
        </w:rPr>
        <w:br/>
      </w:r>
    </w:p>
    <w:p w14:paraId="780DEE8A"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Similarly if are asked for a definition and you're unsure how something should be phrased, write it both ways - you should only get marked on the best one.</w:t>
      </w:r>
      <w:r>
        <w:rPr>
          <w:rFonts w:ascii="Times New Roman" w:hAnsi="Times New Roman" w:cs="Times New Roman"/>
          <w:sz w:val="24"/>
          <w:szCs w:val="24"/>
          <w:lang w:val="en-GB"/>
        </w:rPr>
        <w:br/>
      </w:r>
    </w:p>
    <w:p w14:paraId="780DEE8B"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You may see the first part of a question as difficult and straight away write off the question - not a good idea.</w:t>
      </w:r>
      <w:r>
        <w:rPr>
          <w:rFonts w:ascii="Times New Roman" w:hAnsi="Times New Roman" w:cs="Times New Roman"/>
          <w:sz w:val="24"/>
          <w:szCs w:val="24"/>
          <w:lang w:val="en-GB"/>
        </w:rPr>
        <w:br/>
      </w:r>
    </w:p>
    <w:p w14:paraId="780DEE8C"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If you're unsure how much to write for a given question, look at the marking scheme.</w:t>
      </w:r>
      <w:r>
        <w:rPr>
          <w:rFonts w:ascii="Times New Roman" w:hAnsi="Times New Roman" w:cs="Times New Roman"/>
          <w:sz w:val="24"/>
          <w:szCs w:val="24"/>
          <w:lang w:val="en-GB"/>
        </w:rPr>
        <w:br/>
      </w:r>
    </w:p>
    <w:p w14:paraId="780DEE8D"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Definition of units – know how to express them in terms of their associate</w:t>
      </w:r>
      <w:r>
        <w:rPr>
          <w:rFonts w:ascii="Times New Roman" w:hAnsi="Times New Roman" w:cs="Times New Roman"/>
          <w:sz w:val="24"/>
          <w:szCs w:val="24"/>
          <w:lang w:val="en-GB"/>
        </w:rPr>
        <w:t>d formulae, e.g. to define the newton refer to the F</w:t>
      </w:r>
      <w:r w:rsidRPr="00832D3B">
        <w:rPr>
          <w:rFonts w:ascii="Times New Roman" w:hAnsi="Times New Roman" w:cs="Times New Roman"/>
          <w:sz w:val="24"/>
          <w:szCs w:val="24"/>
          <w:lang w:val="en-GB"/>
        </w:rPr>
        <w:t xml:space="preserve"> = ma equation).</w:t>
      </w:r>
      <w:r>
        <w:rPr>
          <w:rFonts w:ascii="Times New Roman" w:hAnsi="Times New Roman" w:cs="Times New Roman"/>
          <w:sz w:val="24"/>
          <w:szCs w:val="24"/>
          <w:lang w:val="en-GB"/>
        </w:rPr>
        <w:br/>
      </w:r>
    </w:p>
    <w:p w14:paraId="780DEE8E"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Ensure that you know how to use your calculator - don’t buy one on the day (or even the week) beforehand. And make sure you can switch back from radians to degrees in case someone has accidentally put it on </w:t>
      </w:r>
      <w:r w:rsidRPr="00322843">
        <w:rPr>
          <w:rFonts w:ascii="Times New Roman" w:hAnsi="Times New Roman" w:cs="Times New Roman"/>
          <w:i/>
          <w:sz w:val="24"/>
          <w:szCs w:val="24"/>
          <w:lang w:val="en-GB"/>
        </w:rPr>
        <w:t>radians</w:t>
      </w:r>
      <w:r w:rsidRPr="00832D3B">
        <w:rPr>
          <w:rFonts w:ascii="Times New Roman" w:hAnsi="Times New Roman" w:cs="Times New Roman"/>
          <w:sz w:val="24"/>
          <w:szCs w:val="24"/>
          <w:lang w:val="en-GB"/>
        </w:rPr>
        <w:t xml:space="preserve"> to begin with (or even worse – </w:t>
      </w:r>
      <w:r w:rsidRPr="00322843">
        <w:rPr>
          <w:rFonts w:ascii="Times New Roman" w:hAnsi="Times New Roman" w:cs="Times New Roman"/>
          <w:i/>
          <w:sz w:val="24"/>
          <w:szCs w:val="24"/>
          <w:lang w:val="en-GB"/>
        </w:rPr>
        <w:t>grads</w:t>
      </w:r>
      <w:r w:rsidRPr="00832D3B">
        <w:rPr>
          <w:rFonts w:ascii="Times New Roman" w:hAnsi="Times New Roman" w:cs="Times New Roman"/>
          <w:sz w:val="24"/>
          <w:szCs w:val="24"/>
          <w:lang w:val="en-GB"/>
        </w:rPr>
        <w:t>; who uses those things and why are they available on school calculators?).</w:t>
      </w:r>
      <w:r>
        <w:rPr>
          <w:rFonts w:ascii="Times New Roman" w:hAnsi="Times New Roman" w:cs="Times New Roman"/>
          <w:sz w:val="24"/>
          <w:szCs w:val="24"/>
          <w:lang w:val="en-GB"/>
        </w:rPr>
        <w:br/>
      </w:r>
    </w:p>
    <w:p w14:paraId="780DEE8F"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Ask for Maths tables and be familiar with</w:t>
      </w:r>
      <w:r>
        <w:rPr>
          <w:rFonts w:ascii="Times New Roman" w:hAnsi="Times New Roman" w:cs="Times New Roman"/>
          <w:sz w:val="24"/>
          <w:szCs w:val="24"/>
          <w:lang w:val="en-GB"/>
        </w:rPr>
        <w:t xml:space="preserve"> what information is available.</w:t>
      </w:r>
      <w:r>
        <w:rPr>
          <w:rFonts w:ascii="Times New Roman" w:hAnsi="Times New Roman" w:cs="Times New Roman"/>
          <w:sz w:val="24"/>
          <w:szCs w:val="24"/>
          <w:lang w:val="en-GB"/>
        </w:rPr>
        <w:br/>
      </w:r>
    </w:p>
    <w:p w14:paraId="780DEE90"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When giving a formula as an answer to a definition, remember to explain all symbols.</w:t>
      </w:r>
      <w:r>
        <w:rPr>
          <w:rFonts w:ascii="Times New Roman" w:hAnsi="Times New Roman" w:cs="Times New Roman"/>
          <w:sz w:val="24"/>
          <w:szCs w:val="24"/>
          <w:lang w:val="en-GB"/>
        </w:rPr>
        <w:br/>
      </w:r>
    </w:p>
    <w:p w14:paraId="780DEE91" w14:textId="77777777" w:rsidR="00856752" w:rsidRDefault="00856752" w:rsidP="00856752">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80DEE92" w14:textId="77777777" w:rsidR="00856752" w:rsidRPr="00832D3B"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lastRenderedPageBreak/>
        <w:t xml:space="preserve">Remember to include the relevant unit at the end of a maths question – you may not lose many marks but it is unforgivable because you almost definitely know what the unit is. It’s also unforgivable because if you were in my class you will have spent two years losing half marks every time you left out in one of my tests and omitting it now would only serve to illustrate that you have learnt nothing in my class. In my opinion you should be heavily punished for this in the exam itself. After all if the required answer is </w:t>
      </w:r>
      <w:r>
        <w:rPr>
          <w:rFonts w:ascii="Times New Roman" w:hAnsi="Times New Roman" w:cs="Times New Roman"/>
          <w:sz w:val="24"/>
          <w:szCs w:val="24"/>
          <w:lang w:val="en-GB"/>
        </w:rPr>
        <w:t>2</w:t>
      </w:r>
      <w:r w:rsidRPr="00832D3B">
        <w:rPr>
          <w:rFonts w:ascii="Times New Roman" w:hAnsi="Times New Roman" w:cs="Times New Roman"/>
          <w:sz w:val="24"/>
          <w:szCs w:val="24"/>
          <w:lang w:val="en-GB"/>
        </w:rPr>
        <w:t xml:space="preserve"> cm and you leave your answer as </w:t>
      </w:r>
      <w:r>
        <w:rPr>
          <w:rFonts w:ascii="Times New Roman" w:hAnsi="Times New Roman" w:cs="Times New Roman"/>
          <w:sz w:val="24"/>
          <w:szCs w:val="24"/>
          <w:lang w:val="en-GB"/>
        </w:rPr>
        <w:t>2</w:t>
      </w:r>
      <w:r w:rsidRPr="00832D3B">
        <w:rPr>
          <w:rFonts w:ascii="Times New Roman" w:hAnsi="Times New Roman" w:cs="Times New Roman"/>
          <w:sz w:val="24"/>
          <w:szCs w:val="24"/>
          <w:lang w:val="en-GB"/>
        </w:rPr>
        <w:t xml:space="preserve"> it merely begs the question; is it </w:t>
      </w:r>
      <w:r>
        <w:rPr>
          <w:rFonts w:ascii="Times New Roman" w:hAnsi="Times New Roman" w:cs="Times New Roman"/>
          <w:sz w:val="24"/>
          <w:szCs w:val="24"/>
          <w:lang w:val="en-GB"/>
        </w:rPr>
        <w:t>2</w:t>
      </w:r>
      <w:r w:rsidRPr="00832D3B">
        <w:rPr>
          <w:rFonts w:ascii="Times New Roman" w:hAnsi="Times New Roman" w:cs="Times New Roman"/>
          <w:sz w:val="24"/>
          <w:szCs w:val="24"/>
          <w:lang w:val="en-GB"/>
        </w:rPr>
        <w:t xml:space="preserve"> cm, </w:t>
      </w:r>
      <w:r>
        <w:rPr>
          <w:rFonts w:ascii="Times New Roman" w:hAnsi="Times New Roman" w:cs="Times New Roman"/>
          <w:sz w:val="24"/>
          <w:szCs w:val="24"/>
          <w:lang w:val="en-GB"/>
        </w:rPr>
        <w:t>2</w:t>
      </w:r>
      <w:r w:rsidRPr="00832D3B">
        <w:rPr>
          <w:rFonts w:ascii="Times New Roman" w:hAnsi="Times New Roman" w:cs="Times New Roman"/>
          <w:sz w:val="24"/>
          <w:szCs w:val="24"/>
          <w:lang w:val="en-GB"/>
        </w:rPr>
        <w:t xml:space="preserve"> miles or </w:t>
      </w:r>
      <w:r>
        <w:rPr>
          <w:rFonts w:ascii="Times New Roman" w:hAnsi="Times New Roman" w:cs="Times New Roman"/>
          <w:sz w:val="24"/>
          <w:szCs w:val="24"/>
          <w:lang w:val="en-GB"/>
        </w:rPr>
        <w:t>2</w:t>
      </w:r>
      <w:r w:rsidRPr="00832D3B">
        <w:rPr>
          <w:rFonts w:ascii="Times New Roman" w:hAnsi="Times New Roman" w:cs="Times New Roman"/>
          <w:sz w:val="24"/>
          <w:szCs w:val="24"/>
          <w:lang w:val="en-GB"/>
        </w:rPr>
        <w:t xml:space="preserve"> bananas?</w:t>
      </w:r>
      <w:r>
        <w:rPr>
          <w:rFonts w:ascii="Times New Roman" w:hAnsi="Times New Roman" w:cs="Times New Roman"/>
          <w:sz w:val="24"/>
          <w:szCs w:val="24"/>
          <w:lang w:val="en-GB"/>
        </w:rPr>
        <w:br/>
      </w:r>
    </w:p>
    <w:p w14:paraId="780DEE93" w14:textId="77777777" w:rsidR="00856752"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Question: </w:t>
      </w:r>
      <w:r w:rsidRPr="00832D3B">
        <w:rPr>
          <w:rFonts w:ascii="Times New Roman" w:hAnsi="Times New Roman" w:cs="Times New Roman"/>
          <w:i/>
          <w:sz w:val="24"/>
          <w:szCs w:val="24"/>
          <w:lang w:val="en-GB"/>
        </w:rPr>
        <w:t>Name two devices that contain capacitors</w:t>
      </w:r>
      <w:r w:rsidRPr="00832D3B">
        <w:rPr>
          <w:rFonts w:ascii="Times New Roman" w:hAnsi="Times New Roman" w:cs="Times New Roman"/>
          <w:sz w:val="24"/>
          <w:szCs w:val="24"/>
          <w:lang w:val="en-GB"/>
        </w:rPr>
        <w:t>.</w:t>
      </w:r>
    </w:p>
    <w:p w14:paraId="780DEE94" w14:textId="77777777" w:rsidR="00856752" w:rsidRDefault="00856752" w:rsidP="00856752">
      <w:pPr>
        <w:pStyle w:val="NoSpacing"/>
        <w:ind w:left="360"/>
        <w:rPr>
          <w:rFonts w:ascii="Times New Roman" w:hAnsi="Times New Roman" w:cs="Times New Roman"/>
          <w:sz w:val="24"/>
          <w:szCs w:val="24"/>
          <w:lang w:val="en-GB"/>
        </w:rPr>
      </w:pPr>
      <w:r w:rsidRPr="005837B9">
        <w:rPr>
          <w:rFonts w:ascii="Times New Roman" w:hAnsi="Times New Roman" w:cs="Times New Roman"/>
          <w:sz w:val="24"/>
          <w:szCs w:val="24"/>
          <w:lang w:val="en-GB"/>
        </w:rPr>
        <w:t>‘Radios and cameras’ is probably too general to be accepted as an answer.</w:t>
      </w:r>
    </w:p>
    <w:p w14:paraId="780DEE95" w14:textId="77777777" w:rsidR="00856752" w:rsidRPr="00832D3B" w:rsidRDefault="00856752" w:rsidP="00856752">
      <w:pPr>
        <w:pStyle w:val="NoSpacing"/>
        <w:ind w:left="360"/>
        <w:rPr>
          <w:rFonts w:ascii="Times New Roman" w:hAnsi="Times New Roman" w:cs="Times New Roman"/>
          <w:sz w:val="24"/>
          <w:szCs w:val="24"/>
          <w:lang w:val="en-GB"/>
        </w:rPr>
      </w:pPr>
      <w:r w:rsidRPr="00832D3B">
        <w:rPr>
          <w:rFonts w:ascii="Times New Roman" w:hAnsi="Times New Roman" w:cs="Times New Roman"/>
          <w:sz w:val="24"/>
          <w:szCs w:val="24"/>
          <w:lang w:val="en-GB"/>
        </w:rPr>
        <w:t>A safer answer would be ‘rectifiers’ (used to convert a.c. to d.c.) or ‘in flashguns in cameras’.</w:t>
      </w:r>
      <w:r>
        <w:rPr>
          <w:rFonts w:ascii="Times New Roman" w:hAnsi="Times New Roman" w:cs="Times New Roman"/>
          <w:sz w:val="24"/>
          <w:szCs w:val="24"/>
          <w:lang w:val="en-GB"/>
        </w:rPr>
        <w:br/>
      </w:r>
    </w:p>
    <w:p w14:paraId="780DEE96" w14:textId="77777777" w:rsidR="00856752" w:rsidRDefault="00856752" w:rsidP="008E6536">
      <w:pPr>
        <w:pStyle w:val="NoSpacing"/>
        <w:numPr>
          <w:ilvl w:val="0"/>
          <w:numId w:val="13"/>
        </w:numPr>
        <w:rPr>
          <w:rFonts w:ascii="Times New Roman" w:hAnsi="Times New Roman" w:cs="Times New Roman"/>
          <w:sz w:val="24"/>
          <w:szCs w:val="24"/>
          <w:lang w:val="en-GB"/>
        </w:rPr>
      </w:pPr>
      <w:r w:rsidRPr="00832D3B">
        <w:rPr>
          <w:rFonts w:ascii="Times New Roman" w:hAnsi="Times New Roman" w:cs="Times New Roman"/>
          <w:sz w:val="24"/>
          <w:szCs w:val="24"/>
          <w:lang w:val="en-GB"/>
        </w:rPr>
        <w:t xml:space="preserve">Question: </w:t>
      </w:r>
      <w:r w:rsidRPr="00832D3B">
        <w:rPr>
          <w:rFonts w:ascii="Times New Roman" w:hAnsi="Times New Roman" w:cs="Times New Roman"/>
          <w:i/>
          <w:sz w:val="24"/>
          <w:szCs w:val="24"/>
          <w:lang w:val="en-GB"/>
        </w:rPr>
        <w:t>What is meant by the capacitance of a capacitor?</w:t>
      </w:r>
    </w:p>
    <w:p w14:paraId="780DEE97" w14:textId="77777777" w:rsidR="00856752" w:rsidRPr="005837B9" w:rsidRDefault="00856752" w:rsidP="00856752">
      <w:pPr>
        <w:pStyle w:val="NoSpacing"/>
        <w:ind w:left="360"/>
        <w:rPr>
          <w:rFonts w:ascii="Times New Roman" w:hAnsi="Times New Roman" w:cs="Times New Roman"/>
          <w:sz w:val="24"/>
          <w:szCs w:val="24"/>
          <w:lang w:val="en-GB"/>
        </w:rPr>
      </w:pPr>
      <w:r w:rsidRPr="005837B9">
        <w:rPr>
          <w:rFonts w:ascii="Times New Roman" w:hAnsi="Times New Roman" w:cs="Times New Roman"/>
          <w:sz w:val="24"/>
          <w:szCs w:val="24"/>
          <w:lang w:val="en-GB"/>
        </w:rPr>
        <w:t xml:space="preserve">The answer requires a definition of </w:t>
      </w:r>
      <w:r w:rsidRPr="005837B9">
        <w:rPr>
          <w:rFonts w:ascii="Times New Roman" w:hAnsi="Times New Roman" w:cs="Times New Roman"/>
          <w:i/>
          <w:sz w:val="24"/>
          <w:szCs w:val="24"/>
          <w:lang w:val="en-GB"/>
        </w:rPr>
        <w:t>capacitance</w:t>
      </w:r>
      <w:r w:rsidRPr="005837B9">
        <w:rPr>
          <w:rFonts w:ascii="Times New Roman" w:hAnsi="Times New Roman" w:cs="Times New Roman"/>
          <w:sz w:val="24"/>
          <w:szCs w:val="24"/>
          <w:lang w:val="en-GB"/>
        </w:rPr>
        <w:t xml:space="preserve">, not some vague, waffly, hand-wavy essay (so why don’t they just ask you to define </w:t>
      </w:r>
      <w:r w:rsidRPr="005837B9">
        <w:rPr>
          <w:rFonts w:ascii="Times New Roman" w:hAnsi="Times New Roman" w:cs="Times New Roman"/>
          <w:i/>
          <w:sz w:val="24"/>
          <w:szCs w:val="24"/>
          <w:lang w:val="en-GB"/>
        </w:rPr>
        <w:t>capacitance</w:t>
      </w:r>
      <w:r w:rsidRPr="005837B9">
        <w:rPr>
          <w:rFonts w:ascii="Times New Roman" w:hAnsi="Times New Roman" w:cs="Times New Roman"/>
          <w:sz w:val="24"/>
          <w:szCs w:val="24"/>
          <w:lang w:val="en-GB"/>
        </w:rPr>
        <w:t>? I don’t know).</w:t>
      </w:r>
      <w:r>
        <w:rPr>
          <w:rFonts w:ascii="Times New Roman" w:hAnsi="Times New Roman" w:cs="Times New Roman"/>
          <w:sz w:val="24"/>
          <w:szCs w:val="24"/>
          <w:lang w:val="en-GB"/>
        </w:rPr>
        <w:br/>
      </w:r>
    </w:p>
    <w:p w14:paraId="780DEE99" w14:textId="25A721A5" w:rsidR="00856752" w:rsidRPr="00832D3B" w:rsidRDefault="002E5DD4" w:rsidP="00856752">
      <w:pPr>
        <w:pStyle w:val="NoSpacing"/>
        <w:rPr>
          <w:rFonts w:ascii="Times New Roman" w:hAnsi="Times New Roman" w:cs="Times New Roman"/>
          <w:sz w:val="24"/>
          <w:szCs w:val="24"/>
          <w:lang w:val="en-GB"/>
        </w:rPr>
      </w:pPr>
      <w:r>
        <w:rPr>
          <w:rFonts w:ascii="Times New Roman" w:hAnsi="Times New Roman" w:cs="Times New Roman"/>
          <w:noProof/>
          <w:sz w:val="24"/>
          <w:szCs w:val="24"/>
          <w:lang w:eastAsia="en-IE"/>
        </w:rPr>
        <w:drawing>
          <wp:anchor distT="0" distB="0" distL="114300" distR="114300" simplePos="0" relativeHeight="251646976" behindDoc="0" locked="0" layoutInCell="1" allowOverlap="1" wp14:anchorId="774E806C" wp14:editId="0C066870">
            <wp:simplePos x="0" y="0"/>
            <wp:positionH relativeFrom="column">
              <wp:posOffset>762000</wp:posOffset>
            </wp:positionH>
            <wp:positionV relativeFrom="paragraph">
              <wp:posOffset>76200</wp:posOffset>
            </wp:positionV>
            <wp:extent cx="5029200" cy="6101080"/>
            <wp:effectExtent l="0" t="0" r="0" b="0"/>
            <wp:wrapSquare wrapText="bothSides"/>
            <wp:docPr id="1" name="Picture 1" descr="C:\Users\Noel Cunningham\Desktop\jokes\Funny Mirac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Noel Cunningham\Desktop\jokes\Funny Miracl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610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DEE9A" w14:textId="511ECCE4" w:rsidR="00856752" w:rsidRPr="00832D3B" w:rsidRDefault="00856752" w:rsidP="00856752">
      <w:pPr>
        <w:pStyle w:val="NoSpacing"/>
        <w:rPr>
          <w:rFonts w:ascii="Times New Roman" w:hAnsi="Times New Roman" w:cs="Times New Roman"/>
          <w:sz w:val="24"/>
          <w:szCs w:val="24"/>
          <w:lang w:val="en-GB"/>
        </w:rPr>
      </w:pPr>
    </w:p>
    <w:p w14:paraId="780DEE9B" w14:textId="77777777" w:rsidR="00856752" w:rsidRPr="00832D3B" w:rsidRDefault="00856752" w:rsidP="00856752">
      <w:pPr>
        <w:pStyle w:val="NoSpacing"/>
        <w:rPr>
          <w:rFonts w:ascii="Times New Roman" w:hAnsi="Times New Roman" w:cs="Times New Roman"/>
          <w:sz w:val="24"/>
          <w:szCs w:val="24"/>
          <w:lang w:val="en-GB"/>
        </w:rPr>
      </w:pPr>
    </w:p>
    <w:p w14:paraId="780DEE9C" w14:textId="77777777" w:rsidR="00856752" w:rsidRPr="002B281D" w:rsidRDefault="00856752" w:rsidP="00856752">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80DEE9D" w14:textId="77777777" w:rsidR="00856752" w:rsidRPr="00825273" w:rsidRDefault="00856752" w:rsidP="002E5DD4">
      <w:pPr>
        <w:pStyle w:val="Heading1"/>
        <w:jc w:val="center"/>
        <w:rPr>
          <w:rFonts w:eastAsia="Calibri"/>
        </w:rPr>
      </w:pPr>
      <w:bookmarkStart w:id="7" w:name="_Toc152352506"/>
      <w:r w:rsidRPr="00825273">
        <w:rPr>
          <w:rFonts w:eastAsia="Calibri"/>
        </w:rPr>
        <w:lastRenderedPageBreak/>
        <w:t>DERIVATIONS</w:t>
      </w:r>
      <w:bookmarkEnd w:id="7"/>
    </w:p>
    <w:p w14:paraId="780DEE9E" w14:textId="77777777" w:rsidR="00856752" w:rsidRPr="0050371D" w:rsidRDefault="00856752" w:rsidP="00856752">
      <w:pPr>
        <w:spacing w:after="0" w:line="240" w:lineRule="auto"/>
        <w:jc w:val="center"/>
        <w:rPr>
          <w:rFonts w:ascii="Times New Roman" w:eastAsia="Calibri" w:hAnsi="Times New Roman" w:cs="Times New Roman"/>
          <w:b/>
        </w:rPr>
      </w:pPr>
    </w:p>
    <w:p w14:paraId="780DEE9F" w14:textId="77777777" w:rsidR="00856752" w:rsidRPr="001E4B08" w:rsidRDefault="00856752" w:rsidP="008E6536">
      <w:pPr>
        <w:pStyle w:val="ListParagraph"/>
        <w:numPr>
          <w:ilvl w:val="0"/>
          <w:numId w:val="3"/>
        </w:numPr>
        <w:spacing w:after="0" w:line="240" w:lineRule="auto"/>
        <w:rPr>
          <w:rFonts w:ascii="Times New Roman" w:eastAsia="Calibri" w:hAnsi="Times New Roman" w:cs="Times New Roman"/>
          <w:b/>
          <w:bCs/>
          <w:i/>
          <w:iCs/>
          <w:sz w:val="24"/>
          <w:szCs w:val="24"/>
          <w:vertAlign w:val="superscript"/>
          <w:lang w:val="en-GB"/>
        </w:rPr>
      </w:pPr>
      <w:r w:rsidRPr="001E4B08">
        <w:rPr>
          <w:rFonts w:ascii="Times New Roman" w:eastAsia="Calibri" w:hAnsi="Times New Roman" w:cs="Times New Roman"/>
          <w:b/>
          <w:bCs/>
          <w:i/>
          <w:iCs/>
          <w:sz w:val="24"/>
          <w:szCs w:val="24"/>
          <w:lang w:val="en-GB"/>
        </w:rPr>
        <w:t>v = u + at</w:t>
      </w:r>
      <w:r w:rsidRPr="001E4B08">
        <w:rPr>
          <w:rFonts w:ascii="Times New Roman" w:eastAsia="Calibri" w:hAnsi="Times New Roman" w:cs="Times New Roman"/>
          <w:b/>
          <w:bCs/>
          <w:i/>
          <w:iCs/>
          <w:sz w:val="24"/>
          <w:szCs w:val="24"/>
          <w:lang w:val="en-GB"/>
        </w:rPr>
        <w:tab/>
        <w:t>s = ut + ½ at</w:t>
      </w:r>
      <w:r w:rsidRPr="001E4B08">
        <w:rPr>
          <w:rFonts w:ascii="Times New Roman" w:eastAsia="Calibri" w:hAnsi="Times New Roman" w:cs="Times New Roman"/>
          <w:b/>
          <w:bCs/>
          <w:i/>
          <w:iCs/>
          <w:sz w:val="24"/>
          <w:szCs w:val="24"/>
          <w:vertAlign w:val="superscript"/>
          <w:lang w:val="en-GB"/>
        </w:rPr>
        <w:t xml:space="preserve">2 </w:t>
      </w:r>
      <w:r w:rsidRPr="001E4B08">
        <w:rPr>
          <w:rFonts w:ascii="Times New Roman" w:eastAsia="Calibri" w:hAnsi="Times New Roman" w:cs="Times New Roman"/>
          <w:b/>
          <w:bCs/>
          <w:i/>
          <w:iCs/>
          <w:sz w:val="24"/>
          <w:szCs w:val="24"/>
          <w:lang w:val="en-GB"/>
        </w:rPr>
        <w:tab/>
      </w:r>
      <w:r>
        <w:rPr>
          <w:rFonts w:ascii="Times New Roman" w:eastAsia="Calibri" w:hAnsi="Times New Roman" w:cs="Times New Roman"/>
          <w:b/>
          <w:bCs/>
          <w:i/>
          <w:iCs/>
          <w:sz w:val="24"/>
          <w:szCs w:val="24"/>
          <w:lang w:val="en-GB"/>
        </w:rPr>
        <w:tab/>
      </w:r>
      <w:r w:rsidRPr="001E4B08">
        <w:rPr>
          <w:rFonts w:ascii="Times New Roman" w:eastAsia="Calibri" w:hAnsi="Times New Roman" w:cs="Times New Roman"/>
          <w:b/>
          <w:bCs/>
          <w:i/>
          <w:iCs/>
          <w:sz w:val="24"/>
          <w:szCs w:val="24"/>
          <w:lang w:val="en-GB"/>
        </w:rPr>
        <w:t>v</w:t>
      </w:r>
      <w:r w:rsidRPr="001E4B08">
        <w:rPr>
          <w:rFonts w:ascii="Times New Roman" w:eastAsia="Calibri" w:hAnsi="Times New Roman" w:cs="Times New Roman"/>
          <w:b/>
          <w:bCs/>
          <w:i/>
          <w:iCs/>
          <w:sz w:val="24"/>
          <w:szCs w:val="24"/>
          <w:vertAlign w:val="superscript"/>
          <w:lang w:val="en-GB"/>
        </w:rPr>
        <w:t>2</w:t>
      </w:r>
      <w:r w:rsidRPr="001E4B08">
        <w:rPr>
          <w:rFonts w:ascii="Times New Roman" w:eastAsia="Calibri" w:hAnsi="Times New Roman" w:cs="Times New Roman"/>
          <w:b/>
          <w:bCs/>
          <w:i/>
          <w:iCs/>
          <w:sz w:val="24"/>
          <w:szCs w:val="24"/>
          <w:lang w:val="en-GB"/>
        </w:rPr>
        <w:t xml:space="preserve"> = u</w:t>
      </w:r>
      <w:r w:rsidRPr="001E4B08">
        <w:rPr>
          <w:rFonts w:ascii="Times New Roman" w:eastAsia="Calibri" w:hAnsi="Times New Roman" w:cs="Times New Roman"/>
          <w:b/>
          <w:bCs/>
          <w:i/>
          <w:iCs/>
          <w:sz w:val="24"/>
          <w:szCs w:val="24"/>
          <w:vertAlign w:val="superscript"/>
          <w:lang w:val="en-GB"/>
        </w:rPr>
        <w:t>2</w:t>
      </w:r>
      <w:r w:rsidRPr="001E4B08">
        <w:rPr>
          <w:rFonts w:ascii="Times New Roman" w:eastAsia="Calibri" w:hAnsi="Times New Roman" w:cs="Times New Roman"/>
          <w:b/>
          <w:bCs/>
          <w:i/>
          <w:iCs/>
          <w:sz w:val="24"/>
          <w:szCs w:val="24"/>
          <w:lang w:val="en-GB"/>
        </w:rPr>
        <w:t xml:space="preserve"> + 2as</w:t>
      </w:r>
    </w:p>
    <w:p w14:paraId="780DEEA0" w14:textId="77777777" w:rsidR="00856752" w:rsidRPr="001E4B08" w:rsidRDefault="00856752" w:rsidP="008E6536">
      <w:pPr>
        <w:pStyle w:val="ListParagraph"/>
        <w:numPr>
          <w:ilvl w:val="0"/>
          <w:numId w:val="3"/>
        </w:numPr>
        <w:spacing w:after="0" w:line="240" w:lineRule="auto"/>
        <w:rPr>
          <w:rFonts w:ascii="Times New Roman" w:eastAsia="Calibri" w:hAnsi="Times New Roman" w:cs="Times New Roman"/>
          <w:b/>
          <w:bCs/>
          <w:sz w:val="24"/>
          <w:szCs w:val="24"/>
          <w:lang w:val="en-GB"/>
        </w:rPr>
      </w:pPr>
      <w:r w:rsidRPr="001E4B08">
        <w:rPr>
          <w:rFonts w:ascii="Times New Roman" w:eastAsia="Calibri" w:hAnsi="Times New Roman" w:cs="Times New Roman"/>
          <w:b/>
          <w:bCs/>
          <w:sz w:val="24"/>
          <w:szCs w:val="24"/>
          <w:lang w:val="en-GB"/>
        </w:rPr>
        <w:t>Show that F = ma is a special case of Newton’s Second Law</w:t>
      </w:r>
    </w:p>
    <w:p w14:paraId="780DEEA1" w14:textId="77777777" w:rsidR="00856752" w:rsidRPr="001E4B08" w:rsidRDefault="00282386" w:rsidP="008E6536">
      <w:pPr>
        <w:pStyle w:val="ListParagraph"/>
        <w:numPr>
          <w:ilvl w:val="0"/>
          <w:numId w:val="3"/>
        </w:numPr>
        <w:spacing w:after="0" w:line="240" w:lineRule="auto"/>
        <w:rPr>
          <w:rFonts w:ascii="Times New Roman" w:eastAsia="Calibri" w:hAnsi="Times New Roman" w:cs="Times New Roman"/>
          <w:b/>
          <w:bCs/>
          <w:sz w:val="24"/>
          <w:szCs w:val="24"/>
          <w:lang w:val="en-GB"/>
        </w:rPr>
      </w:pPr>
      <w:r>
        <w:rPr>
          <w:b/>
          <w:noProof/>
          <w:sz w:val="24"/>
          <w:szCs w:val="24"/>
          <w:lang w:eastAsia="en-IE"/>
        </w:rPr>
        <w:pict w14:anchorId="780DEF34">
          <v:shapetype id="_x0000_t202" coordsize="21600,21600" o:spt="202" path="m,l,21600r21600,l21600,xe">
            <v:stroke joinstyle="miter"/>
            <v:path gradientshapeok="t" o:connecttype="rect"/>
          </v:shapetype>
          <v:shape id="_x0000_s1049" type="#_x0000_t202" style="position:absolute;left:0;text-align:left;margin-left:403.5pt;margin-top:2.1pt;width:73.65pt;height:40pt;z-index:251671552;mso-wrap-style:none;mso-width-relative:margin;mso-height-relative:margin">
            <v:textbox style="mso-next-textbox:#_x0000_s1049">
              <w:txbxContent>
                <w:p w14:paraId="780DEF59" w14:textId="77777777" w:rsidR="002E5DD4" w:rsidRDefault="002E5DD4" w:rsidP="00856752">
                  <w:r w:rsidRPr="005F484E">
                    <w:rPr>
                      <w:b/>
                      <w:bCs/>
                      <w:position w:val="-24"/>
                    </w:rPr>
                    <w:object w:dxaOrig="1280" w:dyaOrig="660" w14:anchorId="780DE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5pt;height:33pt" o:ole="">
                        <v:imagedata r:id="rId11" o:title=""/>
                      </v:shape>
                      <o:OLEObject Type="Embed" ProgID="Equation.3" ShapeID="_x0000_i1026" DrawAspect="Content" ObjectID="_1762966059" r:id="rId12"/>
                    </w:object>
                  </w:r>
                </w:p>
              </w:txbxContent>
            </v:textbox>
          </v:shape>
        </w:pict>
      </w:r>
      <w:r w:rsidR="00856752" w:rsidRPr="001E4B08">
        <w:rPr>
          <w:rFonts w:ascii="Times New Roman" w:eastAsia="Calibri" w:hAnsi="Times New Roman" w:cs="Times New Roman"/>
          <w:b/>
          <w:bCs/>
          <w:sz w:val="24"/>
          <w:szCs w:val="24"/>
          <w:lang w:val="en-GB"/>
        </w:rPr>
        <w:t xml:space="preserve">v = r </w:t>
      </w:r>
      <w:r w:rsidR="00856752" w:rsidRPr="001E4B08">
        <w:rPr>
          <w:b/>
          <w:sz w:val="24"/>
          <w:szCs w:val="24"/>
          <w:lang w:val="en-GB"/>
        </w:rPr>
        <w:sym w:font="Symbol" w:char="F077"/>
      </w:r>
    </w:p>
    <w:p w14:paraId="780DEEA2" w14:textId="77777777" w:rsidR="00856752" w:rsidRPr="001E4B08" w:rsidRDefault="00856752" w:rsidP="008E6536">
      <w:pPr>
        <w:pStyle w:val="ListParagraph"/>
        <w:numPr>
          <w:ilvl w:val="0"/>
          <w:numId w:val="3"/>
        </w:numPr>
        <w:spacing w:after="0" w:line="240" w:lineRule="auto"/>
        <w:rPr>
          <w:rFonts w:ascii="Times New Roman" w:eastAsia="Calibri" w:hAnsi="Times New Roman" w:cs="Times New Roman"/>
          <w:b/>
          <w:sz w:val="24"/>
          <w:szCs w:val="24"/>
          <w:lang w:val="en-GB"/>
        </w:rPr>
      </w:pPr>
      <w:r w:rsidRPr="001E4B08">
        <w:rPr>
          <w:rFonts w:ascii="Times New Roman" w:eastAsia="Calibri" w:hAnsi="Times New Roman" w:cs="Times New Roman"/>
          <w:b/>
          <w:sz w:val="24"/>
          <w:szCs w:val="24"/>
          <w:lang w:val="en-GB"/>
        </w:rPr>
        <w:t>Relationship between Periodic Time and Radius for a Satellite in Orbit:</w:t>
      </w:r>
    </w:p>
    <w:p w14:paraId="780DEEA3" w14:textId="77777777" w:rsidR="00856752" w:rsidRPr="001E4B08" w:rsidRDefault="00856752" w:rsidP="008E6536">
      <w:pPr>
        <w:pStyle w:val="ListParagraph"/>
        <w:numPr>
          <w:ilvl w:val="0"/>
          <w:numId w:val="3"/>
        </w:numPr>
        <w:spacing w:after="0" w:line="240" w:lineRule="auto"/>
        <w:rPr>
          <w:rFonts w:ascii="Times New Roman" w:eastAsia="Calibri" w:hAnsi="Times New Roman" w:cs="Times New Roman"/>
          <w:b/>
          <w:bCs/>
          <w:sz w:val="24"/>
          <w:szCs w:val="24"/>
          <w:lang w:val="en-GB"/>
        </w:rPr>
      </w:pPr>
      <w:r w:rsidRPr="001E4B08">
        <w:rPr>
          <w:rFonts w:ascii="Times New Roman" w:eastAsia="Calibri" w:hAnsi="Times New Roman" w:cs="Times New Roman"/>
          <w:b/>
          <w:bCs/>
          <w:sz w:val="24"/>
          <w:szCs w:val="24"/>
          <w:lang w:val="en-GB"/>
        </w:rPr>
        <w:t>Show that any object that obeys Hooke’s Law will also execute SHM</w:t>
      </w:r>
    </w:p>
    <w:p w14:paraId="780DEEA4" w14:textId="77777777" w:rsidR="00856752" w:rsidRPr="001E4B08" w:rsidRDefault="00856752" w:rsidP="008E6536">
      <w:pPr>
        <w:pStyle w:val="ListParagraph"/>
        <w:numPr>
          <w:ilvl w:val="0"/>
          <w:numId w:val="3"/>
        </w:numPr>
        <w:spacing w:after="0" w:line="240" w:lineRule="auto"/>
        <w:rPr>
          <w:rFonts w:ascii="Times New Roman" w:eastAsia="Calibri" w:hAnsi="Times New Roman" w:cs="Times New Roman"/>
          <w:b/>
          <w:sz w:val="24"/>
          <w:szCs w:val="24"/>
        </w:rPr>
      </w:pPr>
      <w:r w:rsidRPr="001E4B08">
        <w:rPr>
          <w:rFonts w:ascii="Times New Roman" w:eastAsia="Calibri" w:hAnsi="Times New Roman" w:cs="Times New Roman"/>
          <w:b/>
          <w:bCs/>
          <w:sz w:val="24"/>
          <w:szCs w:val="24"/>
          <w:lang w:val="en-GB"/>
        </w:rPr>
        <w:t>n</w:t>
      </w:r>
      <w:r w:rsidRPr="001E4B08">
        <w:rPr>
          <w:b/>
          <w:sz w:val="24"/>
          <w:szCs w:val="24"/>
          <w:lang w:val="en-GB"/>
        </w:rPr>
        <w:sym w:font="Symbol" w:char="F06C"/>
      </w:r>
      <w:r w:rsidRPr="001E4B08">
        <w:rPr>
          <w:rFonts w:ascii="Times New Roman" w:eastAsia="Calibri" w:hAnsi="Times New Roman" w:cs="Times New Roman"/>
          <w:b/>
          <w:bCs/>
          <w:sz w:val="24"/>
          <w:szCs w:val="24"/>
          <w:lang w:val="en-GB"/>
        </w:rPr>
        <w:t xml:space="preserve"> = d Sin </w:t>
      </w:r>
      <w:r w:rsidRPr="001E4B08">
        <w:rPr>
          <w:b/>
          <w:sz w:val="24"/>
          <w:szCs w:val="24"/>
          <w:lang w:val="en-GB"/>
        </w:rPr>
        <w:sym w:font="Symbol" w:char="F071"/>
      </w:r>
    </w:p>
    <w:p w14:paraId="780DEEA5" w14:textId="77777777" w:rsidR="00856752" w:rsidRPr="001E4B08" w:rsidRDefault="00856752" w:rsidP="008E6536">
      <w:pPr>
        <w:pStyle w:val="ListParagraph"/>
        <w:numPr>
          <w:ilvl w:val="0"/>
          <w:numId w:val="3"/>
        </w:numPr>
        <w:spacing w:after="0" w:line="240" w:lineRule="auto"/>
        <w:rPr>
          <w:rFonts w:ascii="Times New Roman" w:eastAsia="Calibri" w:hAnsi="Times New Roman" w:cs="Times New Roman"/>
          <w:b/>
          <w:sz w:val="24"/>
          <w:szCs w:val="24"/>
          <w:lang w:val="en-GB"/>
        </w:rPr>
      </w:pPr>
      <w:r w:rsidRPr="001E4B08">
        <w:rPr>
          <w:rFonts w:ascii="Times New Roman" w:eastAsia="Calibri" w:hAnsi="Times New Roman" w:cs="Times New Roman"/>
          <w:b/>
          <w:sz w:val="24"/>
          <w:szCs w:val="24"/>
          <w:lang w:val="en-GB"/>
        </w:rPr>
        <w:t>Resistors in series and in parallel</w:t>
      </w:r>
    </w:p>
    <w:p w14:paraId="780DEEA6" w14:textId="77777777" w:rsidR="00856752" w:rsidRPr="001E4B08" w:rsidRDefault="00856752" w:rsidP="008E6536">
      <w:pPr>
        <w:pStyle w:val="ListParagraph"/>
        <w:numPr>
          <w:ilvl w:val="0"/>
          <w:numId w:val="3"/>
        </w:numPr>
        <w:spacing w:after="0" w:line="240" w:lineRule="auto"/>
        <w:rPr>
          <w:rFonts w:ascii="Times New Roman" w:eastAsia="Calibri" w:hAnsi="Times New Roman" w:cs="Times New Roman"/>
          <w:b/>
          <w:sz w:val="24"/>
          <w:szCs w:val="24"/>
          <w:lang w:val="en-US"/>
        </w:rPr>
      </w:pPr>
      <w:r w:rsidRPr="001E4B08">
        <w:rPr>
          <w:rFonts w:ascii="Times New Roman" w:eastAsia="Calibri" w:hAnsi="Times New Roman" w:cs="Times New Roman"/>
          <w:b/>
          <w:sz w:val="24"/>
          <w:szCs w:val="24"/>
          <w:lang w:val="en-GB"/>
        </w:rPr>
        <w:t>F = Bqv</w:t>
      </w:r>
    </w:p>
    <w:p w14:paraId="780DEEA7" w14:textId="77777777" w:rsidR="00856752" w:rsidRPr="0050371D" w:rsidRDefault="00856752" w:rsidP="00856752">
      <w:pPr>
        <w:spacing w:after="0" w:line="240" w:lineRule="auto"/>
        <w:rPr>
          <w:rFonts w:ascii="Times New Roman" w:eastAsia="Calibri" w:hAnsi="Times New Roman" w:cs="Times New Roman"/>
        </w:rPr>
      </w:pPr>
    </w:p>
    <w:p w14:paraId="780DEEA8" w14:textId="77777777" w:rsidR="00856752" w:rsidRPr="0050371D" w:rsidRDefault="00856752" w:rsidP="00856752">
      <w:pPr>
        <w:spacing w:after="0" w:line="240" w:lineRule="auto"/>
        <w:rPr>
          <w:rFonts w:ascii="Times New Roman" w:eastAsia="Calibri" w:hAnsi="Times New Roman" w:cs="Times New Roman"/>
        </w:rPr>
      </w:pPr>
    </w:p>
    <w:p w14:paraId="780DEEA9" w14:textId="77777777" w:rsidR="00856752" w:rsidRPr="0050371D" w:rsidRDefault="00282386" w:rsidP="00856752">
      <w:pPr>
        <w:spacing w:after="0" w:line="240" w:lineRule="auto"/>
        <w:rPr>
          <w:rFonts w:ascii="Times New Roman" w:eastAsia="Calibri" w:hAnsi="Times New Roman" w:cs="Times New Roman"/>
          <w:lang w:val="en-GB"/>
        </w:rPr>
      </w:pPr>
      <w:r>
        <w:rPr>
          <w:rFonts w:ascii="Times New Roman" w:eastAsia="Calibri" w:hAnsi="Times New Roman" w:cs="Times New Roman"/>
          <w:noProof/>
          <w:lang w:eastAsia="en-IE"/>
        </w:rPr>
        <w:pict w14:anchorId="780DEF35">
          <v:shape id="_x0000_s1046" type="#_x0000_t202" style="position:absolute;margin-left:3in;margin-top:124.05pt;width:98pt;height:23pt;z-index:251668480">
            <v:textbox>
              <w:txbxContent>
                <w:p w14:paraId="780DEF5A" w14:textId="77777777" w:rsidR="002E5DD4" w:rsidRPr="00101290" w:rsidRDefault="002E5DD4" w:rsidP="00856752">
                  <w:pPr>
                    <w:jc w:val="center"/>
                    <w:rPr>
                      <w:b/>
                      <w:i/>
                      <w:iCs/>
                      <w:vertAlign w:val="superscript"/>
                      <w:lang w:val="en-GB"/>
                    </w:rPr>
                  </w:pPr>
                  <w:r w:rsidRPr="00101290">
                    <w:rPr>
                      <w:b/>
                      <w:i/>
                      <w:iCs/>
                      <w:lang w:val="en-GB"/>
                    </w:rPr>
                    <w:t>s = ut + ½ at</w:t>
                  </w:r>
                  <w:r w:rsidRPr="00101290">
                    <w:rPr>
                      <w:b/>
                      <w:i/>
                      <w:iCs/>
                      <w:vertAlign w:val="superscript"/>
                      <w:lang w:val="en-GB"/>
                    </w:rPr>
                    <w:t>2</w:t>
                  </w:r>
                </w:p>
                <w:p w14:paraId="780DEF5B" w14:textId="77777777" w:rsidR="002E5DD4" w:rsidRDefault="002E5DD4" w:rsidP="00856752"/>
              </w:txbxContent>
            </v:textbox>
          </v:shape>
        </w:pict>
      </w:r>
      <w:r>
        <w:rPr>
          <w:rFonts w:ascii="Times New Roman" w:eastAsia="Calibri" w:hAnsi="Times New Roman" w:cs="Times New Roman"/>
          <w:noProof/>
          <w:lang w:eastAsia="en-IE"/>
        </w:rPr>
        <w:pict w14:anchorId="780DEF36">
          <v:shape id="_x0000_s1047" type="#_x0000_t202" style="position:absolute;margin-left:218pt;margin-top:351.55pt;width:100pt;height:20.5pt;z-index:251669504">
            <v:textbox>
              <w:txbxContent>
                <w:p w14:paraId="780DEF5C" w14:textId="77777777" w:rsidR="002E5DD4" w:rsidRDefault="002E5DD4" w:rsidP="00856752">
                  <w:r>
                    <w:rPr>
                      <w:b/>
                      <w:i/>
                      <w:iCs/>
                      <w:lang w:val="en-GB"/>
                    </w:rPr>
                    <w:t xml:space="preserve">    </w:t>
                  </w:r>
                  <w:r w:rsidRPr="00101290">
                    <w:rPr>
                      <w:b/>
                      <w:i/>
                      <w:iCs/>
                      <w:lang w:val="en-GB"/>
                    </w:rPr>
                    <w:t>v</w:t>
                  </w:r>
                  <w:r w:rsidRPr="00101290">
                    <w:rPr>
                      <w:b/>
                      <w:i/>
                      <w:iCs/>
                      <w:vertAlign w:val="superscript"/>
                      <w:lang w:val="en-GB"/>
                    </w:rPr>
                    <w:t>2</w:t>
                  </w:r>
                  <w:r w:rsidRPr="00101290">
                    <w:rPr>
                      <w:b/>
                      <w:i/>
                      <w:iCs/>
                      <w:lang w:val="en-GB"/>
                    </w:rPr>
                    <w:t xml:space="preserve"> = u</w:t>
                  </w:r>
                  <w:r w:rsidRPr="00101290">
                    <w:rPr>
                      <w:b/>
                      <w:i/>
                      <w:iCs/>
                      <w:vertAlign w:val="superscript"/>
                      <w:lang w:val="en-GB"/>
                    </w:rPr>
                    <w:t>2</w:t>
                  </w:r>
                  <w:r w:rsidRPr="00101290">
                    <w:rPr>
                      <w:b/>
                      <w:i/>
                      <w:iCs/>
                      <w:lang w:val="en-GB"/>
                    </w:rPr>
                    <w:t xml:space="preserve"> + 2as</w:t>
                  </w:r>
                </w:p>
              </w:txbxContent>
            </v:textbox>
          </v:shape>
        </w:pict>
      </w:r>
      <w:r>
        <w:rPr>
          <w:rFonts w:ascii="Times New Roman" w:eastAsia="Calibri" w:hAnsi="Times New Roman" w:cs="Times New Roman"/>
          <w:noProof/>
          <w:lang w:eastAsia="en-IE"/>
        </w:rPr>
        <w:pict w14:anchorId="780DEF37">
          <v:shape id="_x0000_s1045" type="#_x0000_t202" style="position:absolute;margin-left:215pt;margin-top:30.05pt;width:99pt;height:21pt;z-index:251667456">
            <v:textbox>
              <w:txbxContent>
                <w:p w14:paraId="780DEF5D" w14:textId="77777777" w:rsidR="002E5DD4" w:rsidRPr="00101290" w:rsidRDefault="002E5DD4" w:rsidP="00856752">
                  <w:pPr>
                    <w:jc w:val="center"/>
                    <w:rPr>
                      <w:b/>
                      <w:i/>
                      <w:iCs/>
                      <w:lang w:val="en-GB"/>
                    </w:rPr>
                  </w:pPr>
                  <w:r w:rsidRPr="00101290">
                    <w:rPr>
                      <w:b/>
                      <w:i/>
                      <w:iCs/>
                      <w:lang w:val="en-GB"/>
                    </w:rPr>
                    <w:t>v = u + at</w:t>
                  </w:r>
                </w:p>
                <w:p w14:paraId="780DEF5E" w14:textId="77777777" w:rsidR="002E5DD4" w:rsidRDefault="002E5DD4" w:rsidP="00856752"/>
              </w:txbxContent>
            </v:textbox>
          </v:shape>
        </w:pict>
      </w:r>
      <w:r>
        <w:rPr>
          <w:rFonts w:ascii="Times New Roman" w:eastAsia="Calibri" w:hAnsi="Times New Roman" w:cs="Times New Roman"/>
          <w:noProof/>
          <w:lang w:val="en-US" w:eastAsia="zh-TW"/>
        </w:rPr>
        <w:pict w14:anchorId="780DEF38">
          <v:shape id="_x0000_s1038" type="#_x0000_t202" style="position:absolute;margin-left:0;margin-top:0;width:504.25pt;height:508.6pt;z-index:251660288;mso-position-horizontal:center;mso-width-relative:margin;mso-height-relative:margin">
            <v:textbox>
              <w:txbxContent>
                <w:p w14:paraId="780DEF5F" w14:textId="77777777" w:rsidR="002E5DD4" w:rsidRPr="00101290" w:rsidRDefault="002E5DD4" w:rsidP="00856752">
                  <w:pPr>
                    <w:jc w:val="center"/>
                    <w:rPr>
                      <w:b/>
                      <w:bCs/>
                      <w:lang w:val="en-GB"/>
                    </w:rPr>
                  </w:pPr>
                  <w:r w:rsidRPr="00101290">
                    <w:rPr>
                      <w:b/>
                      <w:bCs/>
                      <w:lang w:val="en-GB"/>
                    </w:rPr>
                    <w:t>Three Equations of Motion</w:t>
                  </w:r>
                </w:p>
                <w:p w14:paraId="780DEF60" w14:textId="77777777" w:rsidR="002E5DD4" w:rsidRDefault="002E5DD4" w:rsidP="00856752">
                  <w:pPr>
                    <w:jc w:val="center"/>
                    <w:rPr>
                      <w:b/>
                      <w:bCs/>
                      <w:lang w:val="en-GB"/>
                    </w:rPr>
                  </w:pPr>
                </w:p>
                <w:p w14:paraId="780DEF61" w14:textId="77777777" w:rsidR="002E5DD4" w:rsidRDefault="002E5DD4" w:rsidP="00856752">
                  <w:pPr>
                    <w:jc w:val="center"/>
                    <w:rPr>
                      <w:bCs/>
                      <w:lang w:val="en-GB"/>
                    </w:rPr>
                  </w:pPr>
                  <w:r w:rsidRPr="00101290">
                    <w:rPr>
                      <w:b/>
                      <w:bCs/>
                      <w:lang w:val="en-GB"/>
                    </w:rPr>
                    <w:object w:dxaOrig="960" w:dyaOrig="620" w14:anchorId="780DEF90">
                      <v:shape id="_x0000_i1028" type="#_x0000_t75" style="width:48pt;height:31pt" o:ole="">
                        <v:imagedata r:id="rId13" o:title=""/>
                      </v:shape>
                      <o:OLEObject Type="Embed" ProgID="Equation.3" ShapeID="_x0000_i1028" DrawAspect="Content" ObjectID="_1762966060" r:id="rId14"/>
                    </w:object>
                  </w:r>
                  <w:r w:rsidRPr="00101290">
                    <w:rPr>
                      <w:b/>
                      <w:bCs/>
                      <w:lang w:val="en-GB"/>
                    </w:rPr>
                    <w:t xml:space="preserve"> </w:t>
                  </w:r>
                  <w:r w:rsidRPr="00101290">
                    <w:rPr>
                      <w:b/>
                      <w:bCs/>
                      <w:lang w:val="en-GB"/>
                    </w:rPr>
                    <w:tab/>
                  </w:r>
                  <w:r w:rsidRPr="00101290">
                    <w:rPr>
                      <w:bCs/>
                      <w:lang w:val="en-GB"/>
                    </w:rPr>
                    <w:sym w:font="Symbol" w:char="F0DE"/>
                  </w:r>
                  <w:r w:rsidRPr="00101290">
                    <w:rPr>
                      <w:bCs/>
                      <w:lang w:val="en-GB"/>
                    </w:rPr>
                    <w:t xml:space="preserve">      v = u + at</w:t>
                  </w:r>
                </w:p>
                <w:p w14:paraId="780DEF62" w14:textId="77777777" w:rsidR="002E5DD4" w:rsidRDefault="002E5DD4" w:rsidP="00856752">
                  <w:pPr>
                    <w:jc w:val="center"/>
                    <w:rPr>
                      <w:b/>
                      <w:bCs/>
                      <w:lang w:val="en-GB"/>
                    </w:rPr>
                  </w:pPr>
                </w:p>
                <w:p w14:paraId="780DEF63" w14:textId="77777777" w:rsidR="002E5DD4" w:rsidRPr="00101290" w:rsidRDefault="002E5DD4" w:rsidP="00856752">
                  <w:pPr>
                    <w:jc w:val="center"/>
                    <w:rPr>
                      <w:b/>
                      <w:bCs/>
                      <w:lang w:val="en-GB"/>
                    </w:rPr>
                  </w:pPr>
                </w:p>
                <w:p w14:paraId="780DEF64" w14:textId="77777777" w:rsidR="002E5DD4" w:rsidRPr="00101290" w:rsidRDefault="002E5DD4" w:rsidP="00856752">
                  <w:pPr>
                    <w:jc w:val="center"/>
                    <w:rPr>
                      <w:lang w:val="en-GB"/>
                    </w:rPr>
                  </w:pPr>
                  <w:r w:rsidRPr="00101290">
                    <w:rPr>
                      <w:lang w:val="en-GB"/>
                    </w:rPr>
                    <w:t>V</w:t>
                  </w:r>
                  <w:r w:rsidRPr="00101290">
                    <w:rPr>
                      <w:vertAlign w:val="subscript"/>
                      <w:lang w:val="en-GB"/>
                    </w:rPr>
                    <w:t>average</w:t>
                  </w:r>
                  <w:r w:rsidRPr="00101290">
                    <w:rPr>
                      <w:lang w:val="en-GB"/>
                    </w:rPr>
                    <w:t xml:space="preserve"> = </w:t>
                  </w:r>
                  <w:r w:rsidRPr="00101290">
                    <w:rPr>
                      <w:lang w:val="en-GB"/>
                    </w:rPr>
                    <w:object w:dxaOrig="580" w:dyaOrig="620" w14:anchorId="780DEF91">
                      <v:shape id="_x0000_i1030" type="#_x0000_t75" style="width:29.5pt;height:31pt" o:ole="">
                        <v:imagedata r:id="rId15" o:title=""/>
                      </v:shape>
                      <o:OLEObject Type="Embed" ProgID="Equation.3" ShapeID="_x0000_i1030" DrawAspect="Content" ObjectID="_1762966061" r:id="rId16"/>
                    </w:object>
                  </w:r>
                  <w:r w:rsidRPr="00101290">
                    <w:rPr>
                      <w:lang w:val="en-GB"/>
                    </w:rPr>
                    <w:t xml:space="preserve">   </w:t>
                  </w:r>
                  <w:r w:rsidRPr="00101290">
                    <w:rPr>
                      <w:lang w:val="en-GB"/>
                    </w:rPr>
                    <w:tab/>
                    <w:t>But v = u + at</w:t>
                  </w:r>
                  <w:r w:rsidRPr="00101290">
                    <w:rPr>
                      <w:lang w:val="en-GB"/>
                    </w:rPr>
                    <w:tab/>
                  </w:r>
                  <w:r w:rsidRPr="00101290">
                    <w:rPr>
                      <w:lang w:val="en-GB"/>
                    </w:rPr>
                    <w:tab/>
                    <w:t xml:space="preserve"> </w:t>
                  </w:r>
                  <w:r w:rsidRPr="00101290">
                    <w:rPr>
                      <w:lang w:val="en-GB"/>
                    </w:rPr>
                    <w:sym w:font="Symbol" w:char="F0DE"/>
                  </w:r>
                  <w:r w:rsidRPr="00101290">
                    <w:rPr>
                      <w:lang w:val="en-GB"/>
                    </w:rPr>
                    <w:t xml:space="preserve"> </w:t>
                  </w:r>
                  <w:r w:rsidRPr="00101290">
                    <w:rPr>
                      <w:lang w:val="en-GB"/>
                    </w:rPr>
                    <w:tab/>
                    <w:t>V</w:t>
                  </w:r>
                  <w:r w:rsidRPr="00101290">
                    <w:rPr>
                      <w:vertAlign w:val="subscript"/>
                      <w:lang w:val="en-GB"/>
                    </w:rPr>
                    <w:t>average</w:t>
                  </w:r>
                  <w:r w:rsidRPr="00101290">
                    <w:rPr>
                      <w:lang w:val="en-GB"/>
                    </w:rPr>
                    <w:t xml:space="preserve"> =  </w:t>
                  </w:r>
                  <w:r w:rsidRPr="00101290">
                    <w:rPr>
                      <w:lang w:val="en-GB"/>
                    </w:rPr>
                    <w:object w:dxaOrig="1020" w:dyaOrig="620" w14:anchorId="780DEF92">
                      <v:shape id="_x0000_i1032" type="#_x0000_t75" style="width:51pt;height:31pt" o:ole="">
                        <v:imagedata r:id="rId17" o:title=""/>
                      </v:shape>
                      <o:OLEObject Type="Embed" ProgID="Equation.3" ShapeID="_x0000_i1032" DrawAspect="Content" ObjectID="_1762966062" r:id="rId18"/>
                    </w:object>
                  </w:r>
                </w:p>
                <w:p w14:paraId="780DEF65" w14:textId="77777777" w:rsidR="002E5DD4" w:rsidRPr="00101290" w:rsidRDefault="002E5DD4" w:rsidP="00856752">
                  <w:pPr>
                    <w:rPr>
                      <w:lang w:val="en-GB"/>
                    </w:rPr>
                  </w:pPr>
                </w:p>
                <w:p w14:paraId="780DEF66" w14:textId="77777777" w:rsidR="002E5DD4" w:rsidRPr="00101290" w:rsidRDefault="002E5DD4" w:rsidP="00856752">
                  <w:pPr>
                    <w:jc w:val="center"/>
                    <w:rPr>
                      <w:lang w:val="en-GB"/>
                    </w:rPr>
                  </w:pPr>
                  <w:r w:rsidRPr="00101290">
                    <w:rPr>
                      <w:lang w:val="en-GB"/>
                    </w:rPr>
                    <w:t>V</w:t>
                  </w:r>
                  <w:r w:rsidRPr="00101290">
                    <w:rPr>
                      <w:vertAlign w:val="subscript"/>
                      <w:lang w:val="en-GB"/>
                    </w:rPr>
                    <w:t>average</w:t>
                  </w:r>
                  <w:r w:rsidRPr="00101290">
                    <w:rPr>
                      <w:lang w:val="en-GB"/>
                    </w:rPr>
                    <w:t xml:space="preserve">  = </w:t>
                  </w:r>
                  <w:r w:rsidRPr="00101290">
                    <w:rPr>
                      <w:b/>
                      <w:bCs/>
                      <w:lang w:val="en-GB"/>
                    </w:rPr>
                    <w:object w:dxaOrig="1660" w:dyaOrig="660" w14:anchorId="780DEF93">
                      <v:shape id="_x0000_i1034" type="#_x0000_t75" style="width:83pt;height:33pt" o:ole="">
                        <v:imagedata r:id="rId19" o:title=""/>
                      </v:shape>
                      <o:OLEObject Type="Embed" ProgID="Equation.3" ShapeID="_x0000_i1034" DrawAspect="Content" ObjectID="_1762966063" r:id="rId20"/>
                    </w:object>
                  </w:r>
                  <w:r w:rsidRPr="00101290">
                    <w:rPr>
                      <w:lang w:val="en-GB"/>
                    </w:rPr>
                    <w:tab/>
                    <w:t xml:space="preserve"> </w:t>
                  </w:r>
                  <w:r w:rsidRPr="00101290">
                    <w:rPr>
                      <w:lang w:val="en-GB"/>
                    </w:rPr>
                    <w:sym w:font="Symbol" w:char="F0DE"/>
                  </w:r>
                  <w:r w:rsidRPr="00101290">
                    <w:rPr>
                      <w:lang w:val="en-GB"/>
                    </w:rPr>
                    <w:tab/>
                    <w:t xml:space="preserve"> s = V</w:t>
                  </w:r>
                  <w:r w:rsidRPr="00101290">
                    <w:rPr>
                      <w:vertAlign w:val="subscript"/>
                      <w:lang w:val="en-GB"/>
                    </w:rPr>
                    <w:t>average</w:t>
                  </w:r>
                  <w:r w:rsidRPr="00101290">
                    <w:rPr>
                      <w:lang w:val="en-GB"/>
                    </w:rPr>
                    <w:t>(t)</w:t>
                  </w:r>
                  <w:r w:rsidRPr="00101290">
                    <w:rPr>
                      <w:lang w:val="en-GB"/>
                    </w:rPr>
                    <w:tab/>
                  </w:r>
                  <w:r w:rsidRPr="00101290">
                    <w:rPr>
                      <w:lang w:val="en-GB"/>
                    </w:rPr>
                    <w:sym w:font="Symbol" w:char="F0DE"/>
                  </w:r>
                  <w:r w:rsidRPr="00101290">
                    <w:rPr>
                      <w:lang w:val="en-GB"/>
                    </w:rPr>
                    <w:t xml:space="preserve"> </w:t>
                  </w:r>
                  <w:r w:rsidRPr="00101290">
                    <w:rPr>
                      <w:lang w:val="en-GB"/>
                    </w:rPr>
                    <w:tab/>
                    <w:t xml:space="preserve">s = </w:t>
                  </w:r>
                  <w:r w:rsidRPr="00101290">
                    <w:rPr>
                      <w:b/>
                      <w:bCs/>
                      <w:lang w:val="en-GB"/>
                    </w:rPr>
                    <w:object w:dxaOrig="1020" w:dyaOrig="620" w14:anchorId="780DEF94">
                      <v:shape id="_x0000_i1036" type="#_x0000_t75" style="width:51pt;height:31pt">
                        <v:imagedata r:id="rId17" o:title=""/>
                      </v:shape>
                      <o:OLEObject Type="Embed" ProgID="Equation.3" ShapeID="_x0000_i1036" DrawAspect="Content" ObjectID="_1762966064" r:id="rId21"/>
                    </w:object>
                  </w:r>
                  <w:r w:rsidRPr="00101290">
                    <w:rPr>
                      <w:lang w:val="en-GB"/>
                    </w:rPr>
                    <w:t xml:space="preserve"> (t)</w:t>
                  </w:r>
                </w:p>
                <w:p w14:paraId="780DEF67" w14:textId="77777777" w:rsidR="002E5DD4" w:rsidRPr="00101290" w:rsidRDefault="002E5DD4" w:rsidP="00856752">
                  <w:pPr>
                    <w:rPr>
                      <w:lang w:val="en-GB"/>
                    </w:rPr>
                  </w:pPr>
                </w:p>
                <w:p w14:paraId="780DEF68" w14:textId="77777777" w:rsidR="002E5DD4" w:rsidRPr="00101290" w:rsidRDefault="002E5DD4" w:rsidP="00856752">
                  <w:pPr>
                    <w:jc w:val="center"/>
                    <w:rPr>
                      <w:b/>
                      <w:bCs/>
                      <w:lang w:val="en-GB"/>
                    </w:rPr>
                  </w:pPr>
                  <w:r w:rsidRPr="00101290">
                    <w:rPr>
                      <w:bCs/>
                      <w:lang w:val="en-GB"/>
                    </w:rPr>
                    <w:sym w:font="Symbol" w:char="F0DE"/>
                  </w:r>
                  <w:r w:rsidRPr="00101290">
                    <w:rPr>
                      <w:bCs/>
                      <w:lang w:val="en-GB"/>
                    </w:rPr>
                    <w:tab/>
                    <w:t>s = ut + ½ at</w:t>
                  </w:r>
                  <w:r w:rsidRPr="00101290">
                    <w:rPr>
                      <w:bCs/>
                      <w:vertAlign w:val="superscript"/>
                      <w:lang w:val="en-GB"/>
                    </w:rPr>
                    <w:t>2</w:t>
                  </w:r>
                </w:p>
                <w:p w14:paraId="780DEF69" w14:textId="77777777" w:rsidR="002E5DD4" w:rsidRPr="00101290" w:rsidRDefault="002E5DD4" w:rsidP="00856752">
                  <w:pPr>
                    <w:jc w:val="center"/>
                    <w:rPr>
                      <w:i/>
                      <w:iCs/>
                      <w:lang w:val="en-GB"/>
                    </w:rPr>
                  </w:pPr>
                </w:p>
                <w:p w14:paraId="780DEF6A" w14:textId="77777777" w:rsidR="002E5DD4" w:rsidRPr="00101290" w:rsidRDefault="002E5DD4" w:rsidP="00856752">
                  <w:pPr>
                    <w:jc w:val="center"/>
                    <w:rPr>
                      <w:b/>
                      <w:i/>
                      <w:iCs/>
                      <w:lang w:val="en-GB"/>
                    </w:rPr>
                  </w:pPr>
                  <w:r>
                    <w:rPr>
                      <w:b/>
                      <w:i/>
                      <w:iCs/>
                      <w:lang w:val="en-GB"/>
                    </w:rPr>
                    <w:br/>
                  </w:r>
                </w:p>
                <w:p w14:paraId="780DEF6B" w14:textId="77777777" w:rsidR="002E5DD4" w:rsidRPr="00101290" w:rsidRDefault="002E5DD4" w:rsidP="00856752">
                  <w:pPr>
                    <w:jc w:val="center"/>
                    <w:rPr>
                      <w:bCs/>
                      <w:i/>
                      <w:iCs/>
                      <w:lang w:val="en-GB"/>
                    </w:rPr>
                  </w:pPr>
                  <w:r w:rsidRPr="00101290">
                    <w:rPr>
                      <w:bCs/>
                      <w:lang w:val="en-GB"/>
                    </w:rPr>
                    <w:t>v = u + at</w:t>
                  </w:r>
                  <w:r w:rsidRPr="00101290">
                    <w:rPr>
                      <w:bCs/>
                      <w:lang w:val="en-GB"/>
                    </w:rPr>
                    <w:tab/>
                  </w:r>
                  <w:r w:rsidRPr="00101290">
                    <w:rPr>
                      <w:bCs/>
                      <w:lang w:val="en-GB"/>
                    </w:rPr>
                    <w:sym w:font="Symbol" w:char="F0DE"/>
                  </w:r>
                  <w:r w:rsidRPr="00101290">
                    <w:rPr>
                      <w:bCs/>
                      <w:lang w:val="en-GB"/>
                    </w:rPr>
                    <w:t xml:space="preserve"> </w:t>
                  </w:r>
                  <w:r w:rsidRPr="00101290">
                    <w:rPr>
                      <w:bCs/>
                      <w:lang w:val="en-GB"/>
                    </w:rPr>
                    <w:tab/>
                    <w:t>v</w:t>
                  </w:r>
                  <w:r w:rsidRPr="00101290">
                    <w:rPr>
                      <w:bCs/>
                      <w:vertAlign w:val="superscript"/>
                      <w:lang w:val="en-GB"/>
                    </w:rPr>
                    <w:t>2</w:t>
                  </w:r>
                  <w:r w:rsidRPr="00101290">
                    <w:rPr>
                      <w:bCs/>
                      <w:lang w:val="en-GB"/>
                    </w:rPr>
                    <w:t xml:space="preserve"> = u</w:t>
                  </w:r>
                  <w:r w:rsidRPr="00101290">
                    <w:rPr>
                      <w:bCs/>
                      <w:vertAlign w:val="superscript"/>
                      <w:lang w:val="en-GB"/>
                    </w:rPr>
                    <w:t>2</w:t>
                  </w:r>
                  <w:r w:rsidRPr="00101290">
                    <w:rPr>
                      <w:bCs/>
                      <w:lang w:val="en-GB"/>
                    </w:rPr>
                    <w:t xml:space="preserve"> + 2uat + (at)</w:t>
                  </w:r>
                  <w:r w:rsidRPr="00101290">
                    <w:rPr>
                      <w:bCs/>
                      <w:vertAlign w:val="superscript"/>
                      <w:lang w:val="en-GB"/>
                    </w:rPr>
                    <w:t>2</w:t>
                  </w:r>
                  <w:r w:rsidRPr="00101290">
                    <w:rPr>
                      <w:bCs/>
                      <w:lang w:val="en-GB"/>
                    </w:rPr>
                    <w:tab/>
                  </w:r>
                  <w:r w:rsidRPr="00101290">
                    <w:rPr>
                      <w:bCs/>
                      <w:lang w:val="en-GB"/>
                    </w:rPr>
                    <w:tab/>
                  </w:r>
                  <w:r w:rsidRPr="00101290">
                    <w:rPr>
                      <w:bCs/>
                      <w:lang w:val="en-GB"/>
                    </w:rPr>
                    <w:tab/>
                    <w:t>{multiply out both sides}</w:t>
                  </w:r>
                  <w:r w:rsidRPr="00101290">
                    <w:rPr>
                      <w:bCs/>
                      <w:lang w:val="en-GB"/>
                    </w:rPr>
                    <w:br/>
                  </w:r>
                  <w:r w:rsidRPr="00101290">
                    <w:rPr>
                      <w:bCs/>
                      <w:lang w:val="en-GB"/>
                    </w:rPr>
                    <w:br/>
                    <w:t xml:space="preserve">We can rewrite this as  </w:t>
                  </w:r>
                  <w:r w:rsidRPr="00101290">
                    <w:rPr>
                      <w:bCs/>
                      <w:i/>
                      <w:iCs/>
                      <w:lang w:val="en-GB"/>
                    </w:rPr>
                    <w:t>v</w:t>
                  </w:r>
                  <w:r w:rsidRPr="00101290">
                    <w:rPr>
                      <w:bCs/>
                      <w:i/>
                      <w:iCs/>
                      <w:vertAlign w:val="superscript"/>
                      <w:lang w:val="en-GB"/>
                    </w:rPr>
                    <w:t>2</w:t>
                  </w:r>
                  <w:r w:rsidRPr="00101290">
                    <w:rPr>
                      <w:bCs/>
                      <w:i/>
                      <w:iCs/>
                      <w:lang w:val="en-GB"/>
                    </w:rPr>
                    <w:t xml:space="preserve"> = u</w:t>
                  </w:r>
                  <w:r w:rsidRPr="00101290">
                    <w:rPr>
                      <w:bCs/>
                      <w:i/>
                      <w:iCs/>
                      <w:vertAlign w:val="superscript"/>
                      <w:lang w:val="en-GB"/>
                    </w:rPr>
                    <w:t>2</w:t>
                  </w:r>
                  <w:r w:rsidRPr="00101290">
                    <w:rPr>
                      <w:bCs/>
                      <w:i/>
                      <w:iCs/>
                      <w:lang w:val="en-GB"/>
                    </w:rPr>
                    <w:t xml:space="preserve"> + 2a(ut + ½ at</w:t>
                  </w:r>
                  <w:r w:rsidRPr="00101290">
                    <w:rPr>
                      <w:bCs/>
                      <w:i/>
                      <w:iCs/>
                      <w:vertAlign w:val="superscript"/>
                      <w:lang w:val="en-GB"/>
                    </w:rPr>
                    <w:t>2</w:t>
                  </w:r>
                  <w:r w:rsidRPr="00101290">
                    <w:rPr>
                      <w:bCs/>
                      <w:i/>
                      <w:iCs/>
                      <w:lang w:val="en-GB"/>
                    </w:rPr>
                    <w:t>)</w:t>
                  </w:r>
                  <w:r w:rsidRPr="00101290">
                    <w:rPr>
                      <w:bCs/>
                      <w:lang w:val="en-GB"/>
                    </w:rPr>
                    <w:t xml:space="preserve"> </w:t>
                  </w:r>
                  <w:r w:rsidRPr="00101290">
                    <w:rPr>
                      <w:bCs/>
                      <w:lang w:val="en-GB"/>
                    </w:rPr>
                    <w:tab/>
                  </w:r>
                  <w:r w:rsidRPr="00101290">
                    <w:rPr>
                      <w:bCs/>
                      <w:lang w:val="en-GB"/>
                    </w:rPr>
                    <w:tab/>
                  </w:r>
                  <w:r w:rsidRPr="00101290">
                    <w:rPr>
                      <w:bCs/>
                      <w:lang w:val="en-GB"/>
                    </w:rPr>
                    <w:tab/>
                    <w:t xml:space="preserve">{because </w:t>
                  </w:r>
                  <w:r w:rsidRPr="00101290">
                    <w:rPr>
                      <w:bCs/>
                      <w:i/>
                      <w:iCs/>
                      <w:lang w:val="en-GB"/>
                    </w:rPr>
                    <w:t>2a(ut + ½ at</w:t>
                  </w:r>
                  <w:r w:rsidRPr="00101290">
                    <w:rPr>
                      <w:bCs/>
                      <w:i/>
                      <w:iCs/>
                      <w:vertAlign w:val="superscript"/>
                      <w:lang w:val="en-GB"/>
                    </w:rPr>
                    <w:t>2</w:t>
                  </w:r>
                  <w:r w:rsidRPr="00101290">
                    <w:rPr>
                      <w:bCs/>
                      <w:i/>
                      <w:iCs/>
                      <w:lang w:val="en-GB"/>
                    </w:rPr>
                    <w:t xml:space="preserve">) </w:t>
                  </w:r>
                  <w:r w:rsidRPr="00101290">
                    <w:rPr>
                      <w:bCs/>
                      <w:iCs/>
                      <w:lang w:val="en-GB"/>
                    </w:rPr>
                    <w:t xml:space="preserve">= </w:t>
                  </w:r>
                  <w:r w:rsidRPr="00101290">
                    <w:rPr>
                      <w:bCs/>
                      <w:lang w:val="en-GB"/>
                    </w:rPr>
                    <w:t>2uat + (at)</w:t>
                  </w:r>
                  <w:r w:rsidRPr="00101290">
                    <w:rPr>
                      <w:bCs/>
                      <w:vertAlign w:val="superscript"/>
                      <w:lang w:val="en-GB"/>
                    </w:rPr>
                    <w:t>2</w:t>
                  </w:r>
                  <w:r w:rsidRPr="00101290">
                    <w:rPr>
                      <w:bCs/>
                      <w:lang w:val="en-GB"/>
                    </w:rPr>
                    <w:t>}</w:t>
                  </w:r>
                  <w:r w:rsidRPr="00101290">
                    <w:rPr>
                      <w:bCs/>
                      <w:lang w:val="en-GB"/>
                    </w:rPr>
                    <w:br/>
                  </w:r>
                  <w:r w:rsidRPr="00101290">
                    <w:rPr>
                      <w:bCs/>
                      <w:lang w:val="en-GB"/>
                    </w:rPr>
                    <w:tab/>
                  </w:r>
                  <w:r w:rsidRPr="00101290">
                    <w:rPr>
                      <w:bCs/>
                      <w:lang w:val="en-GB"/>
                    </w:rPr>
                    <w:br/>
                    <w:t xml:space="preserve">Now  sub in </w:t>
                  </w:r>
                  <w:r w:rsidRPr="00101290">
                    <w:rPr>
                      <w:bCs/>
                      <w:i/>
                      <w:iCs/>
                      <w:lang w:val="en-GB"/>
                    </w:rPr>
                    <w:t>s = ut + ½ at</w:t>
                  </w:r>
                  <w:r w:rsidRPr="00101290">
                    <w:rPr>
                      <w:bCs/>
                      <w:i/>
                      <w:iCs/>
                      <w:vertAlign w:val="superscript"/>
                      <w:lang w:val="en-GB"/>
                    </w:rPr>
                    <w:t>2</w:t>
                  </w:r>
                  <w:r w:rsidRPr="00101290">
                    <w:rPr>
                      <w:bCs/>
                      <w:iCs/>
                      <w:lang w:val="en-GB"/>
                    </w:rPr>
                    <w:tab/>
                  </w:r>
                  <w:r w:rsidRPr="00101290">
                    <w:rPr>
                      <w:bCs/>
                      <w:lang w:val="en-GB"/>
                    </w:rPr>
                    <w:sym w:font="Symbol" w:char="F0DE"/>
                  </w:r>
                  <w:r w:rsidRPr="00101290">
                    <w:rPr>
                      <w:bCs/>
                      <w:i/>
                      <w:iCs/>
                      <w:lang w:val="en-GB"/>
                    </w:rPr>
                    <w:t xml:space="preserve"> </w:t>
                  </w:r>
                  <w:r w:rsidRPr="00101290">
                    <w:rPr>
                      <w:bCs/>
                      <w:i/>
                      <w:iCs/>
                      <w:lang w:val="en-GB"/>
                    </w:rPr>
                    <w:tab/>
                    <w:t>v</w:t>
                  </w:r>
                  <w:r w:rsidRPr="00101290">
                    <w:rPr>
                      <w:bCs/>
                      <w:i/>
                      <w:iCs/>
                      <w:vertAlign w:val="superscript"/>
                      <w:lang w:val="en-GB"/>
                    </w:rPr>
                    <w:t>2</w:t>
                  </w:r>
                  <w:r w:rsidRPr="00101290">
                    <w:rPr>
                      <w:bCs/>
                      <w:i/>
                      <w:iCs/>
                      <w:lang w:val="en-GB"/>
                    </w:rPr>
                    <w:t xml:space="preserve"> = u</w:t>
                  </w:r>
                  <w:r w:rsidRPr="00101290">
                    <w:rPr>
                      <w:bCs/>
                      <w:i/>
                      <w:iCs/>
                      <w:vertAlign w:val="superscript"/>
                      <w:lang w:val="en-GB"/>
                    </w:rPr>
                    <w:t>2</w:t>
                  </w:r>
                  <w:r w:rsidRPr="00101290">
                    <w:rPr>
                      <w:bCs/>
                      <w:i/>
                      <w:iCs/>
                      <w:lang w:val="en-GB"/>
                    </w:rPr>
                    <w:t xml:space="preserve"> + 2as</w:t>
                  </w:r>
                </w:p>
                <w:p w14:paraId="780DEF6C" w14:textId="77777777" w:rsidR="002E5DD4" w:rsidRDefault="002E5DD4" w:rsidP="00856752"/>
              </w:txbxContent>
            </v:textbox>
          </v:shape>
        </w:pict>
      </w:r>
      <w:r w:rsidR="00856752" w:rsidRPr="0050371D">
        <w:rPr>
          <w:rFonts w:ascii="Times New Roman" w:eastAsia="Calibri" w:hAnsi="Times New Roman" w:cs="Times New Roman"/>
        </w:rPr>
        <w:br w:type="page"/>
      </w:r>
    </w:p>
    <w:p w14:paraId="780DEEAA" w14:textId="77777777" w:rsidR="00856752" w:rsidRPr="0050371D" w:rsidRDefault="00282386" w:rsidP="00856752">
      <w:pPr>
        <w:spacing w:after="0" w:line="240" w:lineRule="auto"/>
        <w:rPr>
          <w:rFonts w:ascii="Times New Roman" w:eastAsia="Calibri" w:hAnsi="Times New Roman" w:cs="Times New Roman"/>
        </w:rPr>
      </w:pPr>
      <w:r>
        <w:rPr>
          <w:rFonts w:ascii="Times New Roman" w:eastAsia="Calibri" w:hAnsi="Times New Roman" w:cs="Times New Roman"/>
          <w:noProof/>
          <w:lang w:val="en-US" w:eastAsia="zh-TW"/>
        </w:rPr>
        <w:lastRenderedPageBreak/>
        <w:pict w14:anchorId="780DEF39">
          <v:shape id="_x0000_s1039" type="#_x0000_t202" style="position:absolute;margin-left:0;margin-top:0;width:524.75pt;height:237.3pt;z-index:251661312;mso-position-horizontal:center;mso-width-relative:margin;mso-height-relative:margin">
            <v:textbox>
              <w:txbxContent>
                <w:p w14:paraId="780DEF6D" w14:textId="77777777" w:rsidR="002E5DD4" w:rsidRPr="00101290" w:rsidRDefault="002E5DD4" w:rsidP="00856752">
                  <w:pPr>
                    <w:jc w:val="center"/>
                  </w:pPr>
                  <w:r w:rsidRPr="00101290">
                    <w:rPr>
                      <w:b/>
                      <w:bCs/>
                      <w:lang w:val="en-GB"/>
                    </w:rPr>
                    <w:t>To Show that F = ma is a special case of Newton’s Second Law</w:t>
                  </w:r>
                </w:p>
                <w:p w14:paraId="780DEF6E" w14:textId="77777777" w:rsidR="002E5DD4" w:rsidRPr="00825273" w:rsidRDefault="002E5DD4" w:rsidP="00856752">
                  <w:pPr>
                    <w:jc w:val="center"/>
                    <w:rPr>
                      <w:i/>
                      <w:lang w:val="en-GB"/>
                    </w:rPr>
                  </w:pPr>
                  <w:r w:rsidRPr="00825273">
                    <w:rPr>
                      <w:i/>
                      <w:lang w:val="en-GB"/>
                    </w:rPr>
                    <w:t>Use Newton’s second law to establish the relationship: force = mass × acceleration</w:t>
                  </w:r>
                </w:p>
                <w:p w14:paraId="780DEF6F" w14:textId="77777777" w:rsidR="002E5DD4" w:rsidRPr="00101290" w:rsidRDefault="002E5DD4" w:rsidP="00856752">
                  <w:pPr>
                    <w:jc w:val="center"/>
                    <w:rPr>
                      <w:lang w:val="en-GB"/>
                    </w:rPr>
                  </w:pPr>
                  <w:r w:rsidRPr="00101290">
                    <w:rPr>
                      <w:lang w:val="en-GB"/>
                    </w:rPr>
                    <w:t>From Newton II: Force is proportional to the rate of change of momentum</w:t>
                  </w:r>
                </w:p>
                <w:p w14:paraId="780DEF70" w14:textId="77777777" w:rsidR="002E5DD4" w:rsidRPr="00101290" w:rsidRDefault="002E5DD4" w:rsidP="00856752">
                  <w:pPr>
                    <w:jc w:val="center"/>
                    <w:rPr>
                      <w:lang w:val="en-GB"/>
                    </w:rPr>
                  </w:pPr>
                  <w:r w:rsidRPr="00101290">
                    <w:rPr>
                      <w:lang w:val="en-GB"/>
                    </w:rPr>
                    <w:t xml:space="preserve">Force </w:t>
                  </w:r>
                  <w:r w:rsidRPr="00101290">
                    <w:rPr>
                      <w:lang w:val="en-GB"/>
                    </w:rPr>
                    <w:sym w:font="Symbol" w:char="F0B5"/>
                  </w:r>
                  <w:r w:rsidRPr="00101290">
                    <w:rPr>
                      <w:lang w:val="en-GB"/>
                    </w:rPr>
                    <w:t xml:space="preserve"> rate of change of momentum</w:t>
                  </w:r>
                </w:p>
                <w:p w14:paraId="780DEF71" w14:textId="77777777" w:rsidR="002E5DD4" w:rsidRPr="00101290" w:rsidRDefault="002E5DD4" w:rsidP="00856752">
                  <w:pPr>
                    <w:jc w:val="center"/>
                    <w:rPr>
                      <w:lang w:val="en-GB"/>
                    </w:rPr>
                  </w:pPr>
                  <w:r w:rsidRPr="00101290">
                    <w:rPr>
                      <w:lang w:val="en-GB"/>
                    </w:rPr>
                    <w:t xml:space="preserve">F </w:t>
                  </w:r>
                  <w:r w:rsidRPr="00101290">
                    <w:rPr>
                      <w:lang w:val="en-GB"/>
                    </w:rPr>
                    <w:sym w:font="Symbol" w:char="F0B5"/>
                  </w:r>
                  <w:r w:rsidRPr="00101290">
                    <w:rPr>
                      <w:lang w:val="en-GB"/>
                    </w:rPr>
                    <w:t xml:space="preserve"> (mv – mu)/t</w:t>
                  </w:r>
                </w:p>
                <w:p w14:paraId="780DEF72" w14:textId="77777777" w:rsidR="002E5DD4" w:rsidRPr="00101290" w:rsidRDefault="002E5DD4" w:rsidP="00856752">
                  <w:pPr>
                    <w:jc w:val="center"/>
                    <w:rPr>
                      <w:lang w:val="en-GB"/>
                    </w:rPr>
                  </w:pPr>
                  <w:r w:rsidRPr="00101290">
                    <w:rPr>
                      <w:lang w:val="en-GB"/>
                    </w:rPr>
                    <w:t xml:space="preserve">F </w:t>
                  </w:r>
                  <w:r w:rsidRPr="00101290">
                    <w:rPr>
                      <w:lang w:val="en-GB"/>
                    </w:rPr>
                    <w:sym w:font="Symbol" w:char="F0B5"/>
                  </w:r>
                  <w:r w:rsidRPr="00101290">
                    <w:rPr>
                      <w:lang w:val="en-GB"/>
                    </w:rPr>
                    <w:t xml:space="preserve"> m(v-u)/t</w:t>
                  </w:r>
                </w:p>
                <w:p w14:paraId="780DEF73" w14:textId="77777777" w:rsidR="002E5DD4" w:rsidRPr="00101290" w:rsidRDefault="002E5DD4" w:rsidP="00856752">
                  <w:pPr>
                    <w:jc w:val="center"/>
                    <w:rPr>
                      <w:lang w:val="en-GB"/>
                    </w:rPr>
                  </w:pPr>
                  <w:r w:rsidRPr="00101290">
                    <w:rPr>
                      <w:lang w:val="en-GB"/>
                    </w:rPr>
                    <w:t xml:space="preserve">F </w:t>
                  </w:r>
                  <w:r w:rsidRPr="00101290">
                    <w:rPr>
                      <w:lang w:val="en-GB"/>
                    </w:rPr>
                    <w:sym w:font="Symbol" w:char="F0B5"/>
                  </w:r>
                  <w:r w:rsidRPr="00101290">
                    <w:rPr>
                      <w:lang w:val="en-GB"/>
                    </w:rPr>
                    <w:t xml:space="preserve"> ma</w:t>
                  </w:r>
                </w:p>
                <w:p w14:paraId="780DEF74" w14:textId="77777777" w:rsidR="002E5DD4" w:rsidRPr="00101290" w:rsidRDefault="002E5DD4" w:rsidP="00856752">
                  <w:pPr>
                    <w:jc w:val="center"/>
                    <w:rPr>
                      <w:lang w:val="en-GB"/>
                    </w:rPr>
                  </w:pPr>
                  <w:r w:rsidRPr="00101290">
                    <w:rPr>
                      <w:lang w:val="en-GB"/>
                    </w:rPr>
                    <w:t>F = k (ma)</w:t>
                  </w:r>
                </w:p>
                <w:p w14:paraId="780DEF75" w14:textId="77777777" w:rsidR="002E5DD4" w:rsidRPr="00101290" w:rsidRDefault="002E5DD4" w:rsidP="00856752">
                  <w:pPr>
                    <w:jc w:val="center"/>
                    <w:rPr>
                      <w:lang w:val="en-GB"/>
                    </w:rPr>
                  </w:pPr>
                  <w:r w:rsidRPr="00101290">
                    <w:rPr>
                      <w:lang w:val="en-GB"/>
                    </w:rPr>
                    <w:t>F = ma</w:t>
                  </w:r>
                </w:p>
                <w:p w14:paraId="780DEF76" w14:textId="77777777" w:rsidR="002E5DD4" w:rsidRDefault="002E5DD4" w:rsidP="00856752"/>
              </w:txbxContent>
            </v:textbox>
          </v:shape>
        </w:pict>
      </w:r>
    </w:p>
    <w:p w14:paraId="780DEEAB" w14:textId="77777777" w:rsidR="00856752" w:rsidRPr="0050371D" w:rsidRDefault="00856752" w:rsidP="00856752">
      <w:pPr>
        <w:spacing w:after="0" w:line="240" w:lineRule="auto"/>
        <w:rPr>
          <w:rFonts w:ascii="Times New Roman" w:eastAsia="Calibri" w:hAnsi="Times New Roman" w:cs="Times New Roman"/>
        </w:rPr>
      </w:pPr>
    </w:p>
    <w:p w14:paraId="780DEEAC" w14:textId="77777777" w:rsidR="00856752" w:rsidRPr="0050371D" w:rsidRDefault="00856752" w:rsidP="00856752">
      <w:pPr>
        <w:spacing w:after="0" w:line="240" w:lineRule="auto"/>
        <w:rPr>
          <w:rFonts w:ascii="Times New Roman" w:eastAsia="Calibri" w:hAnsi="Times New Roman" w:cs="Times New Roman"/>
        </w:rPr>
      </w:pPr>
    </w:p>
    <w:p w14:paraId="780DEEAD" w14:textId="77777777" w:rsidR="00856752" w:rsidRPr="0050371D" w:rsidRDefault="00856752" w:rsidP="00856752">
      <w:pPr>
        <w:spacing w:after="0" w:line="240" w:lineRule="auto"/>
        <w:rPr>
          <w:rFonts w:ascii="Times New Roman" w:eastAsia="Calibri" w:hAnsi="Times New Roman" w:cs="Times New Roman"/>
        </w:rPr>
      </w:pPr>
    </w:p>
    <w:p w14:paraId="780DEEAE" w14:textId="77777777" w:rsidR="00856752" w:rsidRPr="0050371D" w:rsidRDefault="00856752" w:rsidP="00856752">
      <w:pPr>
        <w:spacing w:after="0" w:line="240" w:lineRule="auto"/>
        <w:rPr>
          <w:rFonts w:ascii="Times New Roman" w:eastAsia="Calibri" w:hAnsi="Times New Roman" w:cs="Times New Roman"/>
        </w:rPr>
      </w:pPr>
    </w:p>
    <w:p w14:paraId="780DEEAF" w14:textId="77777777" w:rsidR="00856752" w:rsidRPr="0050371D" w:rsidRDefault="00856752" w:rsidP="00856752">
      <w:pPr>
        <w:spacing w:after="0" w:line="240" w:lineRule="auto"/>
        <w:rPr>
          <w:rFonts w:ascii="Times New Roman" w:eastAsia="Calibri" w:hAnsi="Times New Roman" w:cs="Times New Roman"/>
        </w:rPr>
      </w:pPr>
    </w:p>
    <w:p w14:paraId="780DEEB0" w14:textId="77777777" w:rsidR="00856752" w:rsidRPr="0050371D" w:rsidRDefault="00856752" w:rsidP="00856752">
      <w:pPr>
        <w:spacing w:after="0" w:line="240" w:lineRule="auto"/>
        <w:rPr>
          <w:rFonts w:ascii="Times New Roman" w:eastAsia="Calibri" w:hAnsi="Times New Roman" w:cs="Times New Roman"/>
        </w:rPr>
      </w:pPr>
    </w:p>
    <w:p w14:paraId="780DEEB1" w14:textId="77777777" w:rsidR="00856752" w:rsidRPr="0050371D" w:rsidRDefault="00856752" w:rsidP="00856752">
      <w:pPr>
        <w:spacing w:after="0" w:line="240" w:lineRule="auto"/>
        <w:rPr>
          <w:rFonts w:ascii="Times New Roman" w:eastAsia="Calibri" w:hAnsi="Times New Roman" w:cs="Times New Roman"/>
        </w:rPr>
      </w:pPr>
    </w:p>
    <w:p w14:paraId="780DEEB2" w14:textId="77777777" w:rsidR="00856752" w:rsidRPr="0050371D" w:rsidRDefault="00856752" w:rsidP="00856752">
      <w:pPr>
        <w:spacing w:after="0" w:line="240" w:lineRule="auto"/>
        <w:rPr>
          <w:rFonts w:ascii="Times New Roman" w:eastAsia="Calibri" w:hAnsi="Times New Roman" w:cs="Times New Roman"/>
        </w:rPr>
      </w:pPr>
    </w:p>
    <w:p w14:paraId="780DEEB3" w14:textId="77777777" w:rsidR="00856752" w:rsidRPr="0050371D" w:rsidRDefault="00856752" w:rsidP="00856752">
      <w:pPr>
        <w:spacing w:after="0" w:line="240" w:lineRule="auto"/>
        <w:rPr>
          <w:rFonts w:ascii="Times New Roman" w:eastAsia="Calibri" w:hAnsi="Times New Roman" w:cs="Times New Roman"/>
        </w:rPr>
      </w:pPr>
    </w:p>
    <w:p w14:paraId="780DEEB4" w14:textId="77777777" w:rsidR="00856752" w:rsidRPr="0050371D" w:rsidRDefault="00856752" w:rsidP="00856752">
      <w:pPr>
        <w:spacing w:after="0" w:line="240" w:lineRule="auto"/>
        <w:rPr>
          <w:rFonts w:ascii="Times New Roman" w:eastAsia="Calibri" w:hAnsi="Times New Roman" w:cs="Times New Roman"/>
        </w:rPr>
      </w:pPr>
    </w:p>
    <w:p w14:paraId="780DEEB5" w14:textId="77777777" w:rsidR="00856752" w:rsidRPr="0050371D" w:rsidRDefault="00856752" w:rsidP="00856752">
      <w:pPr>
        <w:spacing w:after="0" w:line="240" w:lineRule="auto"/>
        <w:rPr>
          <w:rFonts w:ascii="Times New Roman" w:eastAsia="Calibri" w:hAnsi="Times New Roman" w:cs="Times New Roman"/>
        </w:rPr>
      </w:pPr>
    </w:p>
    <w:p w14:paraId="780DEEB6" w14:textId="77777777" w:rsidR="00856752" w:rsidRPr="0050371D" w:rsidRDefault="00856752" w:rsidP="00856752">
      <w:pPr>
        <w:spacing w:after="0" w:line="240" w:lineRule="auto"/>
        <w:rPr>
          <w:rFonts w:ascii="Times New Roman" w:eastAsia="Calibri" w:hAnsi="Times New Roman" w:cs="Times New Roman"/>
        </w:rPr>
      </w:pPr>
    </w:p>
    <w:p w14:paraId="780DEEB7" w14:textId="77777777" w:rsidR="00856752" w:rsidRPr="0050371D" w:rsidRDefault="00856752" w:rsidP="00856752">
      <w:pPr>
        <w:spacing w:after="0" w:line="240" w:lineRule="auto"/>
        <w:rPr>
          <w:rFonts w:ascii="Times New Roman" w:eastAsia="Calibri" w:hAnsi="Times New Roman" w:cs="Times New Roman"/>
        </w:rPr>
      </w:pPr>
    </w:p>
    <w:p w14:paraId="780DEEB8" w14:textId="77777777" w:rsidR="00856752" w:rsidRPr="0050371D" w:rsidRDefault="00856752" w:rsidP="00856752">
      <w:pPr>
        <w:spacing w:after="0" w:line="240" w:lineRule="auto"/>
        <w:rPr>
          <w:rFonts w:ascii="Times New Roman" w:eastAsia="Calibri" w:hAnsi="Times New Roman" w:cs="Times New Roman"/>
        </w:rPr>
      </w:pPr>
    </w:p>
    <w:p w14:paraId="780DEEB9" w14:textId="77777777" w:rsidR="00856752" w:rsidRPr="0050371D" w:rsidRDefault="00856752" w:rsidP="00856752">
      <w:pPr>
        <w:spacing w:after="0" w:line="240" w:lineRule="auto"/>
        <w:rPr>
          <w:rFonts w:ascii="Times New Roman" w:eastAsia="Calibri" w:hAnsi="Times New Roman" w:cs="Times New Roman"/>
        </w:rPr>
      </w:pPr>
    </w:p>
    <w:p w14:paraId="780DEEBA" w14:textId="77777777" w:rsidR="00856752" w:rsidRPr="0050371D" w:rsidRDefault="00856752" w:rsidP="00856752">
      <w:pPr>
        <w:spacing w:after="0" w:line="240" w:lineRule="auto"/>
        <w:rPr>
          <w:rFonts w:ascii="Times New Roman" w:eastAsia="Calibri" w:hAnsi="Times New Roman" w:cs="Times New Roman"/>
        </w:rPr>
      </w:pPr>
    </w:p>
    <w:p w14:paraId="780DEEBB" w14:textId="77777777" w:rsidR="00856752" w:rsidRPr="0050371D" w:rsidRDefault="00856752" w:rsidP="00856752">
      <w:pPr>
        <w:spacing w:after="0" w:line="240" w:lineRule="auto"/>
        <w:rPr>
          <w:rFonts w:ascii="Times New Roman" w:eastAsia="Calibri" w:hAnsi="Times New Roman" w:cs="Times New Roman"/>
        </w:rPr>
      </w:pPr>
    </w:p>
    <w:p w14:paraId="780DEEBC" w14:textId="77777777" w:rsidR="00856752" w:rsidRPr="0050371D" w:rsidRDefault="00856752" w:rsidP="00856752">
      <w:pPr>
        <w:spacing w:after="0" w:line="240" w:lineRule="auto"/>
        <w:rPr>
          <w:rFonts w:ascii="Times New Roman" w:eastAsia="Calibri" w:hAnsi="Times New Roman" w:cs="Times New Roman"/>
        </w:rPr>
      </w:pPr>
    </w:p>
    <w:p w14:paraId="780DEEBD" w14:textId="77777777" w:rsidR="00856752" w:rsidRPr="0050371D" w:rsidRDefault="00856752" w:rsidP="00856752">
      <w:pPr>
        <w:spacing w:after="0" w:line="240" w:lineRule="auto"/>
        <w:rPr>
          <w:rFonts w:ascii="Times New Roman" w:eastAsia="Calibri" w:hAnsi="Times New Roman" w:cs="Times New Roman"/>
        </w:rPr>
      </w:pPr>
    </w:p>
    <w:p w14:paraId="780DEEBE" w14:textId="77777777" w:rsidR="00856752" w:rsidRPr="0050371D" w:rsidRDefault="00856752" w:rsidP="00856752">
      <w:pPr>
        <w:spacing w:after="0" w:line="240" w:lineRule="auto"/>
        <w:rPr>
          <w:rFonts w:ascii="Times New Roman" w:eastAsia="Calibri" w:hAnsi="Times New Roman" w:cs="Times New Roman"/>
        </w:rPr>
      </w:pPr>
    </w:p>
    <w:p w14:paraId="780DEEBF" w14:textId="77777777" w:rsidR="00856752" w:rsidRPr="0050371D" w:rsidRDefault="00856752" w:rsidP="00856752">
      <w:pPr>
        <w:spacing w:after="0" w:line="240" w:lineRule="auto"/>
        <w:rPr>
          <w:rFonts w:ascii="Times New Roman" w:eastAsia="Calibri" w:hAnsi="Times New Roman" w:cs="Times New Roman"/>
        </w:rPr>
      </w:pPr>
    </w:p>
    <w:p w14:paraId="780DEEC0" w14:textId="77777777" w:rsidR="00856752" w:rsidRPr="0050371D" w:rsidRDefault="00856752" w:rsidP="00856752">
      <w:pPr>
        <w:spacing w:after="0" w:line="240" w:lineRule="auto"/>
        <w:rPr>
          <w:rFonts w:ascii="Times New Roman" w:eastAsia="Calibri" w:hAnsi="Times New Roman" w:cs="Times New Roman"/>
        </w:rPr>
      </w:pPr>
    </w:p>
    <w:p w14:paraId="780DEEC1" w14:textId="77777777" w:rsidR="00856752" w:rsidRPr="0050371D" w:rsidRDefault="00856752" w:rsidP="00856752">
      <w:pPr>
        <w:spacing w:after="0" w:line="240" w:lineRule="auto"/>
        <w:rPr>
          <w:rFonts w:ascii="Times New Roman" w:eastAsia="Calibri" w:hAnsi="Times New Roman" w:cs="Times New Roman"/>
        </w:rPr>
      </w:pPr>
    </w:p>
    <w:p w14:paraId="780DEEC2" w14:textId="77777777" w:rsidR="00856752" w:rsidRPr="0050371D" w:rsidRDefault="00856752" w:rsidP="00856752">
      <w:pPr>
        <w:spacing w:after="0" w:line="240" w:lineRule="auto"/>
        <w:rPr>
          <w:rFonts w:ascii="Times New Roman" w:eastAsia="Calibri" w:hAnsi="Times New Roman" w:cs="Times New Roman"/>
        </w:rPr>
      </w:pPr>
    </w:p>
    <w:p w14:paraId="780DEEC3" w14:textId="77777777" w:rsidR="00856752" w:rsidRPr="0050371D" w:rsidRDefault="00282386" w:rsidP="00856752">
      <w:pPr>
        <w:spacing w:after="0" w:line="240" w:lineRule="auto"/>
        <w:rPr>
          <w:rFonts w:ascii="Times New Roman" w:eastAsia="Calibri" w:hAnsi="Times New Roman" w:cs="Times New Roman"/>
        </w:rPr>
      </w:pPr>
      <w:r>
        <w:rPr>
          <w:rFonts w:ascii="Times New Roman" w:eastAsia="Calibri" w:hAnsi="Times New Roman" w:cs="Times New Roman"/>
          <w:noProof/>
          <w:lang w:val="en-US" w:eastAsia="zh-TW"/>
        </w:rPr>
        <w:pict w14:anchorId="780DEF3A">
          <v:shape id="_x0000_s1040" type="#_x0000_t202" style="position:absolute;margin-left:0;margin-top:9.6pt;width:480.25pt;height:207.15pt;z-index:251662336;mso-position-horizontal:center;mso-width-relative:margin;mso-height-relative:margin">
            <v:textbox>
              <w:txbxContent>
                <w:p w14:paraId="780DEF77" w14:textId="77777777" w:rsidR="002E5DD4" w:rsidRDefault="002E5DD4" w:rsidP="00856752">
                  <w:pPr>
                    <w:rPr>
                      <w:lang w:val="en-GB"/>
                    </w:rPr>
                  </w:pPr>
                </w:p>
                <w:p w14:paraId="780DEF78" w14:textId="77777777" w:rsidR="002E5DD4" w:rsidRPr="00101290" w:rsidRDefault="002E5DD4" w:rsidP="00856752">
                  <w:pPr>
                    <w:rPr>
                      <w:lang w:val="en-GB"/>
                    </w:rPr>
                  </w:pPr>
                  <w:r>
                    <w:rPr>
                      <w:lang w:val="en-GB"/>
                    </w:rPr>
                    <w:t>We define</w:t>
                  </w:r>
                  <w:r w:rsidRPr="00101290">
                    <w:rPr>
                      <w:lang w:val="en-GB"/>
                    </w:rPr>
                    <w:t xml:space="preserve"> </w:t>
                  </w:r>
                  <w:r w:rsidRPr="00101290">
                    <w:rPr>
                      <w:lang w:val="en-GB"/>
                    </w:rPr>
                    <w:sym w:font="Symbol" w:char="F071"/>
                  </w:r>
                  <w:r w:rsidRPr="00101290">
                    <w:rPr>
                      <w:lang w:val="en-GB"/>
                    </w:rPr>
                    <w:t xml:space="preserve"> (in radians) as s/r:</w:t>
                  </w:r>
                  <w:r w:rsidRPr="00101290">
                    <w:rPr>
                      <w:lang w:val="en-GB"/>
                    </w:rPr>
                    <w:tab/>
                  </w:r>
                  <w:r w:rsidRPr="00101290">
                    <w:rPr>
                      <w:lang w:val="en-GB"/>
                    </w:rPr>
                    <w:tab/>
                    <w:t xml:space="preserve"> </w:t>
                  </w:r>
                  <w:r w:rsidRPr="00101290">
                    <w:rPr>
                      <w:lang w:val="en-GB"/>
                    </w:rPr>
                    <w:fldChar w:fldCharType="begin"/>
                  </w:r>
                  <w:r w:rsidRPr="00101290">
                    <w:rPr>
                      <w:lang w:val="en-GB"/>
                    </w:rPr>
                    <w:instrText xml:space="preserve"> QUOTE </w:instrText>
                  </w:r>
                  <w:r w:rsidR="00282386">
                    <w:rPr>
                      <w:lang w:val="en-GB"/>
                    </w:rPr>
                    <w:pict w14:anchorId="780DEF95">
                      <v:shape id="_x0000_i1038" type="#_x0000_t75" style="width:27pt;height: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doNotShadeFormData/&gt;&lt;w:punctuationKerning/&gt;&lt;w:characterSpacingControl w:val=&quot;CompressPunctuation&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E0D2C&quot;/&gt;&lt;wsp:rsid wsp:val=&quot;0011311D&quot;/&gt;&lt;wsp:rsid wsp:val=&quot;00263732&quot;/&gt;&lt;wsp:rsid wsp:val=&quot;002B4FC8&quot;/&gt;&lt;wsp:rsid wsp:val=&quot;002D66A8&quot;/&gt;&lt;wsp:rsid wsp:val=&quot;00302F1A&quot;/&gt;&lt;wsp:rsid wsp:val=&quot;003C4B54&quot;/&gt;&lt;wsp:rsid wsp:val=&quot;003D4ACB&quot;/&gt;&lt;wsp:rsid wsp:val=&quot;003E6E77&quot;/&gt;&lt;wsp:rsid wsp:val=&quot;0045194D&quot;/&gt;&lt;wsp:rsid wsp:val=&quot;004F2CB6&quot;/&gt;&lt;wsp:rsid wsp:val=&quot;005A0745&quot;/&gt;&lt;wsp:rsid wsp:val=&quot;005F484E&quot;/&gt;&lt;wsp:rsid wsp:val=&quot;00641B3A&quot;/&gt;&lt;wsp:rsid wsp:val=&quot;006810B0&quot;/&gt;&lt;wsp:rsid wsp:val=&quot;006E0D2C&quot;/&gt;&lt;wsp:rsid wsp:val=&quot;00736B62&quot;/&gt;&lt;wsp:rsid wsp:val=&quot;007371FE&quot;/&gt;&lt;wsp:rsid wsp:val=&quot;007B3ABE&quot;/&gt;&lt;wsp:rsid wsp:val=&quot;00831A99&quot;/&gt;&lt;wsp:rsid wsp:val=&quot;00921382&quot;/&gt;&lt;wsp:rsid wsp:val=&quot;00AC1CB6&quot;/&gt;&lt;wsp:rsid wsp:val=&quot;00B826C8&quot;/&gt;&lt;wsp:rsid wsp:val=&quot;00BD42FE&quot;/&gt;&lt;wsp:rsid wsp:val=&quot;00C1536F&quot;/&gt;&lt;wsp:rsid wsp:val=&quot;00C6149F&quot;/&gt;&lt;wsp:rsid wsp:val=&quot;00CC3FD8&quot;/&gt;&lt;wsp:rsid wsp:val=&quot;00CE26DD&quot;/&gt;&lt;wsp:rsid wsp:val=&quot;00D64874&quot;/&gt;&lt;wsp:rsid wsp:val=&quot;00D720C2&quot;/&gt;&lt;wsp:rsid wsp:val=&quot;00E2318D&quot;/&gt;&lt;wsp:rsid wsp:val=&quot;00E8615F&quot;/&gt;&lt;wsp:rsid wsp:val=&quot;00F61005&quot;/&gt;&lt;/wsp:rsids&gt;&lt;/w:docPr&gt;&lt;w:body&gt;&lt;w:p wsp:rsidR=&quot;00000000&quot; wsp:rsidRDefault=&quot;002D66A8&quot;&gt;&lt;m:oMathPara&gt;&lt;m:oMath&gt;&lt;m:r&gt;&lt;m:rPr&gt;&lt;m:sty m:val=&quot;b&quot;/&gt;&lt;/m:rPr&gt;&lt;w:rPr&gt;&lt;w:rFonts w:ascii=&quot;Cambria Math&quot; w:h-ansi=&quot;Cambria Math&quot;/&gt;&lt;wx:font wx:val=&quot;Cambria Math&quot;/&gt;&lt;w:b/&gt;&lt;w:b-cs/&gt;&lt;w:lang w:val=&quot;EN-GB&quot;/&gt;&lt;/w:rPr&gt;&lt;m:t&gt;Î¸&lt;/m:t&gt;&lt;/m:r&gt;&lt;m:r&gt;&lt;m:rPr&gt;&lt;m:sty m:val=&quot;b&quot;/&gt;&lt;/m:rPr&gt;&lt;w:rPr&gt;&lt;w:rFonts w:ascii=&quot;Cambria Math&quot;/&gt;&lt;wx:font wx:val=&quot;Cambria Math&quot;/&gt;&lt;w:b/&gt;&lt;w:b-cs/&gt;&lt;w:lang w:val=&quot;EN-GB&quot;/&gt;&lt;/w:rPr&gt;&lt;m:t&gt;= &lt;/m:t&gt;&lt;/m:r&gt;&lt;m:f&gt;&lt;m:fPr&gt;&lt;m:ctrlPr&gt;&lt;w:rPr&gt;&lt;w:rFonts w:ascii=&quot;Cambria Math&quot;/&gt;&lt;wx:font wx:val=&quot;Cambria Math&quot;/&gt;&lt;w:b/&gt;&lt;w:b-cs/&gt;&lt;w:lang w:val=&quot;EN-GB&quot;/&gt;&lt;/w:rPr&gt;&lt;/m:ctrlPr&gt;&lt;/m:fPr&gt;&lt;m:num&gt;&lt;m:r&gt;&lt;m:rPr&gt;&lt;m:sty m:val=&quot;b&quot;/&gt;&lt;/m:rPr&gt;&lt;w:rPr&gt;&lt;w:rFonts w:ascii=&quot;Cambria Math&quot; w:h-ansi=&quot;Cambria Math&quot;/&gt;&lt;wx:font wx:val=&quot;Cambria Math&quot;/&gt;&lt;w:b/&gt;&lt;w:b-cs/&gt;&lt;w:lang w:val=&quot;EN-GB&quot;/&gt;&lt;/w:rPr&gt;&lt;m:t&gt;s&lt;/m:t&gt;&lt;/m:r&gt;&lt;/m:num&gt;&lt;m:den&gt;&lt;m:r&gt;&lt;m:rPr&gt;&lt;m:sty m:val=&quot;b&quot;/&gt;&lt;/m:rPr&gt;&lt;w:rPr&gt;&lt;w:rFonts w:ascii=&quot;Cambria Math&quot; w:h-ansi=&quot;Cambria Math&quot;/&gt;&lt;wx:font wx:val=&quot;Cambria Math&quot;/&gt;&lt;w:b/&gt;&lt;w:b-cs/&gt;&lt;w:lang w:val=&quot;EN-GB&quot;/&gt;&lt;/w:rPr&gt;&lt;m:t&gt;r&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101290">
                    <w:rPr>
                      <w:lang w:val="en-GB"/>
                    </w:rPr>
                    <w:instrText xml:space="preserve"> </w:instrText>
                  </w:r>
                  <w:r w:rsidRPr="00101290">
                    <w:rPr>
                      <w:lang w:val="en-GB"/>
                    </w:rPr>
                    <w:fldChar w:fldCharType="separate"/>
                  </w:r>
                  <w:r w:rsidR="00282386">
                    <w:rPr>
                      <w:lang w:val="en-GB"/>
                    </w:rPr>
                    <w:pict w14:anchorId="780DEF96">
                      <v:shape id="_x0000_i1040" type="#_x0000_t75" style="width:36.5pt;height:2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doNotShadeFormData/&gt;&lt;w:punctuationKerning/&gt;&lt;w:characterSpacingControl w:val=&quot;CompressPunctuation&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E0D2C&quot;/&gt;&lt;wsp:rsid wsp:val=&quot;0011311D&quot;/&gt;&lt;wsp:rsid wsp:val=&quot;00263732&quot;/&gt;&lt;wsp:rsid wsp:val=&quot;002B4FC8&quot;/&gt;&lt;wsp:rsid wsp:val=&quot;002D66A8&quot;/&gt;&lt;wsp:rsid wsp:val=&quot;00302F1A&quot;/&gt;&lt;wsp:rsid wsp:val=&quot;003C4B54&quot;/&gt;&lt;wsp:rsid wsp:val=&quot;003D4ACB&quot;/&gt;&lt;wsp:rsid wsp:val=&quot;003E6E77&quot;/&gt;&lt;wsp:rsid wsp:val=&quot;0045194D&quot;/&gt;&lt;wsp:rsid wsp:val=&quot;004F2CB6&quot;/&gt;&lt;wsp:rsid wsp:val=&quot;005A0745&quot;/&gt;&lt;wsp:rsid wsp:val=&quot;005F484E&quot;/&gt;&lt;wsp:rsid wsp:val=&quot;00641B3A&quot;/&gt;&lt;wsp:rsid wsp:val=&quot;006810B0&quot;/&gt;&lt;wsp:rsid wsp:val=&quot;006E0D2C&quot;/&gt;&lt;wsp:rsid wsp:val=&quot;00736B62&quot;/&gt;&lt;wsp:rsid wsp:val=&quot;007371FE&quot;/&gt;&lt;wsp:rsid wsp:val=&quot;007B3ABE&quot;/&gt;&lt;wsp:rsid wsp:val=&quot;00831A99&quot;/&gt;&lt;wsp:rsid wsp:val=&quot;00921382&quot;/&gt;&lt;wsp:rsid wsp:val=&quot;00AC1CB6&quot;/&gt;&lt;wsp:rsid wsp:val=&quot;00B826C8&quot;/&gt;&lt;wsp:rsid wsp:val=&quot;00BD42FE&quot;/&gt;&lt;wsp:rsid wsp:val=&quot;00C1536F&quot;/&gt;&lt;wsp:rsid wsp:val=&quot;00C6149F&quot;/&gt;&lt;wsp:rsid wsp:val=&quot;00CC3FD8&quot;/&gt;&lt;wsp:rsid wsp:val=&quot;00CE26DD&quot;/&gt;&lt;wsp:rsid wsp:val=&quot;00D64874&quot;/&gt;&lt;wsp:rsid wsp:val=&quot;00D720C2&quot;/&gt;&lt;wsp:rsid wsp:val=&quot;00E2318D&quot;/&gt;&lt;wsp:rsid wsp:val=&quot;00E8615F&quot;/&gt;&lt;wsp:rsid wsp:val=&quot;00F61005&quot;/&gt;&lt;/wsp:rsids&gt;&lt;/w:docPr&gt;&lt;w:body&gt;&lt;w:p wsp:rsidR=&quot;00000000&quot; wsp:rsidRDefault=&quot;002D66A8&quot;&gt;&lt;m:oMathPara&gt;&lt;m:oMath&gt;&lt;m:r&gt;&lt;m:rPr&gt;&lt;m:sty m:val=&quot;b&quot;/&gt;&lt;/m:rPr&gt;&lt;w:rPr&gt;&lt;w:rFonts w:ascii=&quot;Cambria Math&quot; w:h-ansi=&quot;Cambria Math&quot;/&gt;&lt;wx:font wx:val=&quot;Cambria Math&quot;/&gt;&lt;w:b/&gt;&lt;w:b-cs/&gt;&lt;w:lang w:val=&quot;EN-GB&quot;/&gt;&lt;/w:rPr&gt;&lt;m:t&gt;Î¸&lt;/m:t&gt;&lt;/m:r&gt;&lt;m:r&gt;&lt;m:rPr&gt;&lt;m:sty m:val=&quot;b&quot;/&gt;&lt;/m:rPr&gt;&lt;w:rPr&gt;&lt;w:rFonts w:ascii=&quot;Cambria Math&quot;/&gt;&lt;wx:font wx:val=&quot;Cambria Math&quot;/&gt;&lt;w:b/&gt;&lt;w:b-cs/&gt;&lt;w:lang w:val=&quot;EN-GB&quot;/&gt;&lt;/w:rPr&gt;&lt;m:t&gt;= &lt;/m:t&gt;&lt;/m:r&gt;&lt;m:f&gt;&lt;m:fPr&gt;&lt;m:ctrlPr&gt;&lt;w:rPr&gt;&lt;w:rFonts w:ascii=&quot;Cambria Math&quot;/&gt;&lt;wx:font wx:val=&quot;Cambria Math&quot;/&gt;&lt;w:b/&gt;&lt;w:b-cs/&gt;&lt;w:lang w:val=&quot;EN-GB&quot;/&gt;&lt;/w:rPr&gt;&lt;/m:ctrlPr&gt;&lt;/m:fPr&gt;&lt;m:num&gt;&lt;m:r&gt;&lt;m:rPr&gt;&lt;m:sty m:val=&quot;b&quot;/&gt;&lt;/m:rPr&gt;&lt;w:rPr&gt;&lt;w:rFonts w:ascii=&quot;Cambria Math&quot; w:h-ansi=&quot;Cambria Math&quot;/&gt;&lt;wx:font wx:val=&quot;Cambria Math&quot;/&gt;&lt;w:b/&gt;&lt;w:b-cs/&gt;&lt;w:lang w:val=&quot;EN-GB&quot;/&gt;&lt;/w:rPr&gt;&lt;m:t&gt;s&lt;/m:t&gt;&lt;/m:r&gt;&lt;/m:num&gt;&lt;m:den&gt;&lt;m:r&gt;&lt;m:rPr&gt;&lt;m:sty m:val=&quot;b&quot;/&gt;&lt;/m:rPr&gt;&lt;w:rPr&gt;&lt;w:rFonts w:ascii=&quot;Cambria Math&quot; w:h-ansi=&quot;Cambria Math&quot;/&gt;&lt;wx:font wx:val=&quot;Cambria Math&quot;/&gt;&lt;w:b/&gt;&lt;w:b-cs/&gt;&lt;w:lang w:val=&quot;EN-GB&quot;/&gt;&lt;/w:rPr&gt;&lt;m:t&gt;r&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2" o:title="" chromakey="white"/>
                      </v:shape>
                    </w:pict>
                  </w:r>
                  <w:r w:rsidRPr="00101290">
                    <w:fldChar w:fldCharType="end"/>
                  </w:r>
                </w:p>
                <w:p w14:paraId="780DEF79" w14:textId="77777777" w:rsidR="002E5DD4" w:rsidRPr="00101290" w:rsidRDefault="002E5DD4" w:rsidP="00856752">
                  <w:pPr>
                    <w:rPr>
                      <w:lang w:val="en-GB"/>
                    </w:rPr>
                  </w:pPr>
                  <w:r w:rsidRPr="00101290">
                    <w:rPr>
                      <w:lang w:val="en-GB"/>
                    </w:rPr>
                    <w:t>Divide both sides by t:</w:t>
                  </w:r>
                  <w:r w:rsidRPr="00101290">
                    <w:rPr>
                      <w:lang w:val="en-GB"/>
                    </w:rPr>
                    <w:tab/>
                  </w:r>
                  <w:r w:rsidRPr="00101290">
                    <w:rPr>
                      <w:lang w:val="en-GB"/>
                    </w:rPr>
                    <w:tab/>
                  </w:r>
                  <w:r w:rsidRPr="00101290">
                    <w:rPr>
                      <w:lang w:val="en-GB"/>
                    </w:rPr>
                    <w:tab/>
                  </w:r>
                  <w:r w:rsidRPr="00101290">
                    <w:rPr>
                      <w:lang w:val="en-GB"/>
                    </w:rPr>
                    <w:tab/>
                  </w:r>
                  <w:r w:rsidRPr="00101290">
                    <w:rPr>
                      <w:lang w:val="en-GB"/>
                    </w:rPr>
                    <w:tab/>
                    <w:t xml:space="preserve"> </w:t>
                  </w:r>
                  <w:r w:rsidRPr="00101290">
                    <w:rPr>
                      <w:lang w:val="en-GB"/>
                    </w:rPr>
                    <w:fldChar w:fldCharType="begin"/>
                  </w:r>
                  <w:r w:rsidRPr="00101290">
                    <w:rPr>
                      <w:lang w:val="en-GB"/>
                    </w:rPr>
                    <w:instrText xml:space="preserve"> QUOTE </w:instrText>
                  </w:r>
                  <w:r w:rsidR="00282386">
                    <w:rPr>
                      <w:lang w:val="en-GB"/>
                    </w:rPr>
                    <w:pict w14:anchorId="780DEF97">
                      <v:shape id="_x0000_i1042" type="#_x0000_t75" style="width:29pt;height:20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doNotShadeFormData/&gt;&lt;w:punctuationKerning/&gt;&lt;w:characterSpacingControl w:val=&quot;CompressPunctuation&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E0D2C&quot;/&gt;&lt;wsp:rsid wsp:val=&quot;0011311D&quot;/&gt;&lt;wsp:rsid wsp:val=&quot;00263732&quot;/&gt;&lt;wsp:rsid wsp:val=&quot;002B4FC8&quot;/&gt;&lt;wsp:rsid wsp:val=&quot;00302F1A&quot;/&gt;&lt;wsp:rsid wsp:val=&quot;003C4B54&quot;/&gt;&lt;wsp:rsid wsp:val=&quot;003D4ACB&quot;/&gt;&lt;wsp:rsid wsp:val=&quot;003E6E77&quot;/&gt;&lt;wsp:rsid wsp:val=&quot;0045194D&quot;/&gt;&lt;wsp:rsid wsp:val=&quot;004F2CB6&quot;/&gt;&lt;wsp:rsid wsp:val=&quot;005A0745&quot;/&gt;&lt;wsp:rsid wsp:val=&quot;005F484E&quot;/&gt;&lt;wsp:rsid wsp:val=&quot;00641B3A&quot;/&gt;&lt;wsp:rsid wsp:val=&quot;006810B0&quot;/&gt;&lt;wsp:rsid wsp:val=&quot;006E0D2C&quot;/&gt;&lt;wsp:rsid wsp:val=&quot;00736B62&quot;/&gt;&lt;wsp:rsid wsp:val=&quot;007371FE&quot;/&gt;&lt;wsp:rsid wsp:val=&quot;007B3ABE&quot;/&gt;&lt;wsp:rsid wsp:val=&quot;00831A99&quot;/&gt;&lt;wsp:rsid wsp:val=&quot;00921382&quot;/&gt;&lt;wsp:rsid wsp:val=&quot;00AC1CB6&quot;/&gt;&lt;wsp:rsid wsp:val=&quot;00B826C8&quot;/&gt;&lt;wsp:rsid wsp:val=&quot;00BD42FE&quot;/&gt;&lt;wsp:rsid wsp:val=&quot;00C1536F&quot;/&gt;&lt;wsp:rsid wsp:val=&quot;00C6149F&quot;/&gt;&lt;wsp:rsid wsp:val=&quot;00CC3FD8&quot;/&gt;&lt;wsp:rsid wsp:val=&quot;00CE26DD&quot;/&gt;&lt;wsp:rsid wsp:val=&quot;00D64874&quot;/&gt;&lt;wsp:rsid wsp:val=&quot;00D720C2&quot;/&gt;&lt;wsp:rsid wsp:val=&quot;00E2318D&quot;/&gt;&lt;wsp:rsid wsp:val=&quot;00E8615F&quot;/&gt;&lt;wsp:rsid wsp:val=&quot;00F24461&quot;/&gt;&lt;wsp:rsid wsp:val=&quot;00F61005&quot;/&gt;&lt;/wsp:rsids&gt;&lt;/w:docPr&gt;&lt;w:body&gt;&lt;w:p wsp:rsidR=&quot;00000000&quot; wsp:rsidRDefault=&quot;00F24461&quot;&gt;&lt;m:oMathPara&gt;&lt;m:oMath&gt;&lt;m:f&gt;&lt;m:fPr&gt;&lt;m:ctrlPr&gt;&lt;w:rPr&gt;&lt;w:rFonts w:ascii=&quot;Cambria Math&quot; w:h-ansi=&quot;Cambria Math&quot;/&gt;&lt;wx:font wx:val=&quot;Cambria Math&quot;/&gt;&lt;w:b/&gt;&lt;w:b-cs/&gt;&lt;w:sz w:val=&quot;22&quot;/&gt;&lt;w:sz-cs w:val=&quot;22&quot;/&gt;&lt;w:lang w:val=&quot;EN-GB&quot; w:fareast=&quot;EN-GB&quot;/&gt;&lt;/w:rPr&gt;&lt;/m:ctrlPr&gt;&lt;/m:fPr&gt;&lt;m:num&gt;&lt;m:r&gt;&lt;m:rPr&gt;&lt;m:sty m:val=&quot;b&quot;/&gt;&lt;/m:rPr&gt;&lt;w:rPr&gt;&lt;w:rFonts w:ascii=&quot;Cambria Math&quot; w:h-ansi=&quot;Cambria Math&quot;/&gt;&lt;wx:font wx:val=&quot;Cambria Math&quot;/&gt;&lt;w:b/&gt;&lt;w:b-cs/&gt;&lt;w:lang w:val=&quot;EN-GB&quot;/&gt;&lt;/w:rPr&gt;&lt;m:t&gt;Î¸&lt;/m:t&gt;&lt;/m:r&gt;&lt;/m:num&gt;&lt;m:den&gt;&lt;m:r&gt;&lt;m:rPr&gt;&lt;m:sty m:val=&quot;b&quot;/&gt;&lt;/m:rPr&gt;&lt;w:rPr&gt;&lt;w:rFonts w:ascii=&quot;Cambria Math&quot; w:h-ansi=&quot;Cambria Math&quot;/&gt;&lt;wx:font wx:val=&quot;Cambria Math&quot;/&gt;&lt;w:b/&gt;&lt;w:b-cs/&gt;&lt;/w:rPr&gt;&lt;m:t&gt;t&lt;/m:t&gt;&lt;/m:r&gt;&lt;/m:den&gt;&lt;/m:f&gt;&lt;m:r&gt;&lt;m:rPr&gt;&lt;m:sty m:val=&quot;b&quot;/&gt;&lt;/m:rPr&gt;&lt;w:rPr&gt;&lt;w:rFonts w:ascii=&quot;Cambria Math&quot; w:h-ansi=&quot;Cambria Math&quot;/&gt;&lt;wx:font wx:val=&quot;Cambria Math&quot;/&gt;&lt;w:b/&gt;&lt;w:b-cs/&gt;&lt;w:lang w:val=&quot;EN-GB&quot;/&gt;&lt;/w:rPr&gt;&lt;m:t&gt;= &lt;/m:t&gt;&lt;/m:r&gt;&lt;m:f&gt;&lt;m:fPr&gt;&lt;m:ctrlPr&gt;&lt;w:rPr&gt;&lt;w:rFonts w:ascii=&quot;Cambria Math&quot; w:h-ansi=&quot;Cambria Math&quot;/&gt;&lt;wx:font wx:val=&quot;Cambria Math&quot;/&gt;&lt;w:b/&gt;&lt;w:b-cs/&gt;&lt;w:lang w:val=&quot;EN-GB&quot;/&gt;&lt;/w:rPr&gt;&lt;/m:ctrlPr&gt;&lt;/m:fPr&gt;&lt;m:num&gt;&lt;m:r&gt;&lt;m:rPr&gt;&lt;m:sty m:val=&quot;b&quot;/&gt;&lt;/m:rPr&gt;&lt;w:rPr&gt;&lt;w:rFonts w:ascii=&quot;Cambria Math&quot; w:h-ansi=&quot;Cambria Math&quot;/&gt;&lt;wx:font wx:val=&quot;Cambria Math&quot;/&gt;&lt;w:b/&gt;&lt;w:b-cs/&gt;&lt;w:lang w:val=&quot;EN-GB&quot;/&gt;&lt;/w:rPr&gt;&lt;m:t&gt;s&lt;/m:t&gt;&lt;/m:r&gt;&lt;/m:num&gt;&lt;m:den&gt;&lt;m:r&gt;&lt;m:rPr&gt;&lt;m:sty m:val=&quot;b&quot;/&gt;&lt;/m:rPr&gt;&lt;w:rPr&gt;&lt;w:rFonts w:ascii=&quot;Cambria Math&quot; w:h-ansi=&quot;Cambria Math&quot;/&gt;&lt;wx:font wx:val=&quot;Cambria Math&quot;/&gt;&lt;w:b/&gt;&lt;w:b-cs/&gt;&lt;/w:rPr&gt;&lt;m:t&gt;t&lt;/m:t&gt;&lt;/m:r&gt;&lt;m:r&gt;&lt;m:rPr&gt;&lt;m:sty m:val=&quot;b&quot;/&gt;&lt;/m:rPr&gt;&lt;w:rPr&gt;&lt;w:rFonts w:ascii=&quot;Cambria Math&quot; w:h-ansi=&quot;Cambria Math&quot;/&gt;&lt;wx:font wx:val=&quot;Cambria Math&quot;/&gt;&lt;w:b/&gt;&lt;w:b-cs/&gt;&lt;w:lang w:val=&quot;EN-GB&quot;/&gt;&lt;/w:rPr&gt;&lt;m:t&gt;r&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r w:rsidRPr="00101290">
                    <w:rPr>
                      <w:lang w:val="en-GB"/>
                    </w:rPr>
                    <w:instrText xml:space="preserve"> </w:instrText>
                  </w:r>
                  <w:r w:rsidRPr="00101290">
                    <w:rPr>
                      <w:lang w:val="en-GB"/>
                    </w:rPr>
                    <w:fldChar w:fldCharType="separate"/>
                  </w:r>
                  <w:r w:rsidR="00282386">
                    <w:rPr>
                      <w:lang w:val="en-GB"/>
                    </w:rPr>
                    <w:pict w14:anchorId="780DEF98">
                      <v:shape id="_x0000_i1044" type="#_x0000_t75" style="width:51pt;height:3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doNotShadeFormData/&gt;&lt;w:punctuationKerning/&gt;&lt;w:characterSpacingControl w:val=&quot;CompressPunctuation&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E0D2C&quot;/&gt;&lt;wsp:rsid wsp:val=&quot;0011311D&quot;/&gt;&lt;wsp:rsid wsp:val=&quot;00263732&quot;/&gt;&lt;wsp:rsid wsp:val=&quot;002B4FC8&quot;/&gt;&lt;wsp:rsid wsp:val=&quot;00302F1A&quot;/&gt;&lt;wsp:rsid wsp:val=&quot;003C4B54&quot;/&gt;&lt;wsp:rsid wsp:val=&quot;003D4ACB&quot;/&gt;&lt;wsp:rsid wsp:val=&quot;003E6E77&quot;/&gt;&lt;wsp:rsid wsp:val=&quot;0045194D&quot;/&gt;&lt;wsp:rsid wsp:val=&quot;004F2CB6&quot;/&gt;&lt;wsp:rsid wsp:val=&quot;005A0745&quot;/&gt;&lt;wsp:rsid wsp:val=&quot;005F484E&quot;/&gt;&lt;wsp:rsid wsp:val=&quot;00641B3A&quot;/&gt;&lt;wsp:rsid wsp:val=&quot;006810B0&quot;/&gt;&lt;wsp:rsid wsp:val=&quot;006E0D2C&quot;/&gt;&lt;wsp:rsid wsp:val=&quot;00736B62&quot;/&gt;&lt;wsp:rsid wsp:val=&quot;007371FE&quot;/&gt;&lt;wsp:rsid wsp:val=&quot;007B3ABE&quot;/&gt;&lt;wsp:rsid wsp:val=&quot;00831A99&quot;/&gt;&lt;wsp:rsid wsp:val=&quot;00921382&quot;/&gt;&lt;wsp:rsid wsp:val=&quot;00AC1CB6&quot;/&gt;&lt;wsp:rsid wsp:val=&quot;00B826C8&quot;/&gt;&lt;wsp:rsid wsp:val=&quot;00BD42FE&quot;/&gt;&lt;wsp:rsid wsp:val=&quot;00C1536F&quot;/&gt;&lt;wsp:rsid wsp:val=&quot;00C6149F&quot;/&gt;&lt;wsp:rsid wsp:val=&quot;00CC3FD8&quot;/&gt;&lt;wsp:rsid wsp:val=&quot;00CE26DD&quot;/&gt;&lt;wsp:rsid wsp:val=&quot;00D64874&quot;/&gt;&lt;wsp:rsid wsp:val=&quot;00D720C2&quot;/&gt;&lt;wsp:rsid wsp:val=&quot;00E2318D&quot;/&gt;&lt;wsp:rsid wsp:val=&quot;00E8615F&quot;/&gt;&lt;wsp:rsid wsp:val=&quot;00F24461&quot;/&gt;&lt;wsp:rsid wsp:val=&quot;00F61005&quot;/&gt;&lt;/wsp:rsids&gt;&lt;/w:docPr&gt;&lt;w:body&gt;&lt;w:p wsp:rsidR=&quot;00000000&quot; wsp:rsidRDefault=&quot;00F24461&quot;&gt;&lt;m:oMathPara&gt;&lt;m:oMath&gt;&lt;m:f&gt;&lt;m:fPr&gt;&lt;m:ctrlPr&gt;&lt;w:rPr&gt;&lt;w:rFonts w:ascii=&quot;Cambria Math&quot; w:h-ansi=&quot;Cambria Math&quot;/&gt;&lt;wx:font wx:val=&quot;Cambria Math&quot;/&gt;&lt;w:b/&gt;&lt;w:b-cs/&gt;&lt;w:sz w:val=&quot;22&quot;/&gt;&lt;w:sz-cs w:val=&quot;22&quot;/&gt;&lt;w:lang w:val=&quot;EN-GB&quot; w:fareast=&quot;EN-GB&quot;/&gt;&lt;/w:rPr&gt;&lt;/m:ctrlPr&gt;&lt;/m:fPr&gt;&lt;m:num&gt;&lt;m:r&gt;&lt;m:rPr&gt;&lt;m:sty m:val=&quot;b&quot;/&gt;&lt;/m:rPr&gt;&lt;w:rPr&gt;&lt;w:rFonts w:ascii=&quot;Cambria Math&quot; w:h-ansi=&quot;Cambria Math&quot;/&gt;&lt;wx:font wx:val=&quot;Cambria Math&quot;/&gt;&lt;w:b/&gt;&lt;w:b-cs/&gt;&lt;w:lang w:val=&quot;EN-GB&quot;/&gt;&lt;/w:rPr&gt;&lt;m:t&gt;Î¸&lt;/m:t&gt;&lt;/m:r&gt;&lt;/m:num&gt;&lt;m:den&gt;&lt;m:r&gt;&lt;m:rPr&gt;&lt;m:sty m:val=&quot;b&quot;/&gt;&lt;/m:rPr&gt;&lt;w:rPr&gt;&lt;w:rFonts w:ascii=&quot;Cambria Math&quot; w:h-ansi=&quot;Cambria Math&quot;/&gt;&lt;wx:font wx:val=&quot;Cambria Math&quot;/&gt;&lt;w:b/&gt;&lt;w:b-cs/&gt;&lt;/w:rPr&gt;&lt;m:t&gt;t&lt;/m:t&gt;&lt;/m:r&gt;&lt;/m:den&gt;&lt;/m:f&gt;&lt;m:r&gt;&lt;m:rPr&gt;&lt;m:sty m:val=&quot;b&quot;/&gt;&lt;/m:rPr&gt;&lt;w:rPr&gt;&lt;w:rFonts w:ascii=&quot;Cambria Math&quot; w:h-ansi=&quot;Cambria Math&quot;/&gt;&lt;wx:font wx:val=&quot;Cambria Math&quot;/&gt;&lt;w:b/&gt;&lt;w:b-cs/&gt;&lt;w:lang w:val=&quot;EN-GB&quot;/&gt;&lt;/w:rPr&gt;&lt;m:t&gt;= &lt;/m:t&gt;&lt;/m:r&gt;&lt;m:f&gt;&lt;m:fPr&gt;&lt;m:ctrlPr&gt;&lt;w:rPr&gt;&lt;w:rFonts w:ascii=&quot;Cambria Math&quot; w:h-ansi=&quot;Cambria Math&quot;/&gt;&lt;wx:font wx:val=&quot;Cambria Math&quot;/&gt;&lt;w:b/&gt;&lt;w:b-cs/&gt;&lt;w:lang w:val=&quot;EN-GB&quot;/&gt;&lt;/w:rPr&gt;&lt;/m:ctrlPr&gt;&lt;/m:fPr&gt;&lt;m:num&gt;&lt;m:r&gt;&lt;m:rPr&gt;&lt;m:sty m:val=&quot;b&quot;/&gt;&lt;/m:rPr&gt;&lt;w:rPr&gt;&lt;w:rFonts w:ascii=&quot;Cambria Math&quot; w:h-ansi=&quot;Cambria Math&quot;/&gt;&lt;wx:font wx:val=&quot;Cambria Math&quot;/&gt;&lt;w:b/&gt;&lt;w:b-cs/&gt;&lt;w:lang w:val=&quot;EN-GB&quot;/&gt;&lt;/w:rPr&gt;&lt;m:t&gt;s&lt;/m:t&gt;&lt;/m:r&gt;&lt;/m:num&gt;&lt;m:den&gt;&lt;m:r&gt;&lt;m:rPr&gt;&lt;m:sty m:val=&quot;b&quot;/&gt;&lt;/m:rPr&gt;&lt;w:rPr&gt;&lt;w:rFonts w:ascii=&quot;Cambria Math&quot; w:h-ansi=&quot;Cambria Math&quot;/&gt;&lt;wx:font wx:val=&quot;Cambria Math&quot;/&gt;&lt;w:b/&gt;&lt;w:b-cs/&gt;&lt;/w:rPr&gt;&lt;m:t&gt;t&lt;/m:t&gt;&lt;/m:r&gt;&lt;m:r&gt;&lt;m:rPr&gt;&lt;m:sty m:val=&quot;b&quot;/&gt;&lt;/m:rPr&gt;&lt;w:rPr&gt;&lt;w:rFonts w:ascii=&quot;Cambria Math&quot; w:h-ansi=&quot;Cambria Math&quot;/&gt;&lt;wx:font wx:val=&quot;Cambria Math&quot;/&gt;&lt;w:b/&gt;&lt;w:b-cs/&gt;&lt;w:lang w:val=&quot;EN-GB&quot;/&gt;&lt;/w:rPr&gt;&lt;m:t&gt;r&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3" o:title="" chromakey="white"/>
                      </v:shape>
                    </w:pict>
                  </w:r>
                  <w:r w:rsidRPr="00101290">
                    <w:fldChar w:fldCharType="end"/>
                  </w:r>
                </w:p>
                <w:p w14:paraId="780DEF7A" w14:textId="77777777" w:rsidR="002E5DD4" w:rsidRPr="00101290" w:rsidRDefault="002E5DD4" w:rsidP="00856752">
                  <w:pPr>
                    <w:rPr>
                      <w:b/>
                      <w:bCs/>
                      <w:lang w:val="en-GB"/>
                    </w:rPr>
                  </w:pPr>
                  <w:r w:rsidRPr="00101290">
                    <w:rPr>
                      <w:lang w:val="en-GB"/>
                    </w:rPr>
                    <w:t xml:space="preserve">But </w:t>
                  </w:r>
                  <w:r w:rsidRPr="00101290">
                    <w:rPr>
                      <w:lang w:val="en-GB"/>
                    </w:rPr>
                    <w:sym w:font="Symbol" w:char="F077"/>
                  </w:r>
                  <w:r w:rsidRPr="00101290">
                    <w:rPr>
                      <w:lang w:val="en-GB"/>
                    </w:rPr>
                    <w:t xml:space="preserve"> = </w:t>
                  </w:r>
                  <w:r w:rsidRPr="00101290">
                    <w:rPr>
                      <w:lang w:val="en-GB"/>
                    </w:rPr>
                    <w:sym w:font="Symbol" w:char="F071"/>
                  </w:r>
                  <w:r w:rsidRPr="00101290">
                    <w:rPr>
                      <w:lang w:val="en-GB"/>
                    </w:rPr>
                    <w:t>/t</w:t>
                  </w:r>
                  <w:r w:rsidRPr="00101290">
                    <w:rPr>
                      <w:lang w:val="en-GB"/>
                    </w:rPr>
                    <w:tab/>
                    <w:t>and</w:t>
                  </w:r>
                  <w:r w:rsidRPr="00101290">
                    <w:rPr>
                      <w:lang w:val="en-GB"/>
                    </w:rPr>
                    <w:tab/>
                    <w:t>v = s/t:</w:t>
                  </w:r>
                  <w:r w:rsidRPr="00101290">
                    <w:rPr>
                      <w:lang w:val="en-GB"/>
                    </w:rPr>
                    <w:tab/>
                  </w:r>
                  <w:r w:rsidRPr="00101290">
                    <w:rPr>
                      <w:lang w:val="en-GB"/>
                    </w:rPr>
                    <w:tab/>
                  </w:r>
                  <w:r w:rsidRPr="00101290">
                    <w:rPr>
                      <w:lang w:val="en-GB"/>
                    </w:rPr>
                    <w:tab/>
                  </w:r>
                  <w:r w:rsidRPr="00101290">
                    <w:rPr>
                      <w:lang w:val="en-GB"/>
                    </w:rPr>
                    <w:tab/>
                  </w:r>
                  <w:r w:rsidRPr="00101290">
                    <w:rPr>
                      <w:b/>
                      <w:bCs/>
                      <w:lang w:val="en-GB"/>
                    </w:rPr>
                    <w:fldChar w:fldCharType="begin"/>
                  </w:r>
                  <w:r w:rsidRPr="00101290">
                    <w:rPr>
                      <w:b/>
                      <w:bCs/>
                      <w:lang w:val="en-GB"/>
                    </w:rPr>
                    <w:instrText xml:space="preserve"> QUOTE </w:instrText>
                  </w:r>
                  <w:r w:rsidR="00282386">
                    <w:rPr>
                      <w:lang w:val="en-GB"/>
                    </w:rPr>
                    <w:pict w14:anchorId="780DEF99">
                      <v:shape id="_x0000_i1046" type="#_x0000_t75" style="width:29pt;height:1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doNotShadeFormData/&gt;&lt;w:punctuationKerning/&gt;&lt;w:characterSpacingControl w:val=&quot;CompressPunctuation&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E0D2C&quot;/&gt;&lt;wsp:rsid wsp:val=&quot;0011311D&quot;/&gt;&lt;wsp:rsid wsp:val=&quot;00263732&quot;/&gt;&lt;wsp:rsid wsp:val=&quot;002B4FC8&quot;/&gt;&lt;wsp:rsid wsp:val=&quot;00302F1A&quot;/&gt;&lt;wsp:rsid wsp:val=&quot;003C4B54&quot;/&gt;&lt;wsp:rsid wsp:val=&quot;003D4ACB&quot;/&gt;&lt;wsp:rsid wsp:val=&quot;003E6E77&quot;/&gt;&lt;wsp:rsid wsp:val=&quot;0045194D&quot;/&gt;&lt;wsp:rsid wsp:val=&quot;004F2CB6&quot;/&gt;&lt;wsp:rsid wsp:val=&quot;005A0745&quot;/&gt;&lt;wsp:rsid wsp:val=&quot;005F484E&quot;/&gt;&lt;wsp:rsid wsp:val=&quot;00641B3A&quot;/&gt;&lt;wsp:rsid wsp:val=&quot;006810B0&quot;/&gt;&lt;wsp:rsid wsp:val=&quot;006E0D2C&quot;/&gt;&lt;wsp:rsid wsp:val=&quot;00736B62&quot;/&gt;&lt;wsp:rsid wsp:val=&quot;007371FE&quot;/&gt;&lt;wsp:rsid wsp:val=&quot;007B3ABE&quot;/&gt;&lt;wsp:rsid wsp:val=&quot;00831A99&quot;/&gt;&lt;wsp:rsid wsp:val=&quot;00921382&quot;/&gt;&lt;wsp:rsid wsp:val=&quot;00AC1CB6&quot;/&gt;&lt;wsp:rsid wsp:val=&quot;00B826C8&quot;/&gt;&lt;wsp:rsid wsp:val=&quot;00BD42FE&quot;/&gt;&lt;wsp:rsid wsp:val=&quot;00C1536F&quot;/&gt;&lt;wsp:rsid wsp:val=&quot;00C6149F&quot;/&gt;&lt;wsp:rsid wsp:val=&quot;00CC3FD8&quot;/&gt;&lt;wsp:rsid wsp:val=&quot;00CE26DD&quot;/&gt;&lt;wsp:rsid wsp:val=&quot;00D64874&quot;/&gt;&lt;wsp:rsid wsp:val=&quot;00D720C2&quot;/&gt;&lt;wsp:rsid wsp:val=&quot;00E2318D&quot;/&gt;&lt;wsp:rsid wsp:val=&quot;00E76A5F&quot;/&gt;&lt;wsp:rsid wsp:val=&quot;00E8615F&quot;/&gt;&lt;wsp:rsid wsp:val=&quot;00F61005&quot;/&gt;&lt;/wsp:rsids&gt;&lt;/w:docPr&gt;&lt;w:body&gt;&lt;w:p wsp:rsidR=&quot;00000000&quot; wsp:rsidRDefault=&quot;00E76A5F&quot;&gt;&lt;m:oMathPara&gt;&lt;m:oMath&gt;&lt;m:r&gt;&lt;m:rPr&gt;&lt;m:sty m:val=&quot;b&quot;/&gt;&lt;/m:rPr&gt;&lt;w:rPr&gt;&lt;w:rFonts w:ascii=&quot;Cambria Math&quot; w:h-ansi=&quot;Cambria Math&quot;/&gt;&lt;wx:font wx:val=&quot;Cambria Math&quot;/&gt;&lt;w:b/&gt;&lt;w:b-cs/&gt;&lt;/w:rPr&gt;&lt;w:sym w:font=&quot;Symbol&quot; w:char=&quot;F077&quot;/&gt;&lt;/m:r&gt;&lt;m:r&gt;&lt;m:rPr&gt;&lt;m:sty m:val=&quot;b&quot;/&gt;&lt;/m:rPr&gt;&lt;w:rPr&gt;&lt;w:rFonts w:ascii=&quot;Cambria Math&quot; w:h-ansi=&quot;Cambria Math&quot;/&gt;&lt;wx:font wx:val=&quot;Cambria Math&quot;/&gt;&lt;w:b/&gt;&lt;w:b-cs/&gt;&lt;w:lang w:val=&quot;EN-GB&quot;/&gt;&lt;/w:rPr&gt;&lt;m:t&gt;= &lt;/m:t&gt;&lt;/m:r&gt;&lt;m:f&gt;&lt;m:fPr&gt;&lt;m:ctrlPr&gt;&lt;w:rPr&gt;&lt;w:rFonts w:ascii=&quot;Cambria Math&quot; w:h-ansi=&quot;Cambria Math&quot;/&gt;&lt;wx:font wx:val=&quot;Cambria Math&quot;/&gt;&lt;w:b/&gt;&lt;w:b-cs/&gt;&lt;w:lang w:val=&quot;EN-GB&quot;/&gt;&lt;/w:rPr&gt;&lt;/m:ctrlPr&gt;&lt;/m:fPr&gt;&lt;m:num&gt;&lt;m:r&gt;&lt;m:rPr&gt;&lt;m:sty m:val=&quot;b&quot;/&gt;&lt;/m:rPr&gt;&lt;w:rPr&gt;&lt;w:rFonts w:ascii=&quot;Cambria Math&quot; w:h-ansi=&quot;Cambria Math&quot;/&gt;&lt;wx:font wx:val=&quot;Cambria Math&quot;/&gt;&lt;w:b/&gt;&lt;w:b-cs/&gt;&lt;/w:rPr&gt;&lt;m:t&gt;v&lt;/m:t&gt;&lt;/m:r&gt;&lt;/m:num&gt;&lt;m:den&gt;&lt;m:r&gt;&lt;m:rPr&gt;&lt;m:sty m:val=&quot;b&quot;/&gt;&lt;/m:rPr&gt;&lt;w:rPr&gt;&lt;w:rFonts w:ascii=&quot;Cambria Math&quot; w:h-ansi=&quot;Cambria Math&quot;/&gt;&lt;wx:font wx:val=&quot;Cambria Math&quot;/&gt;&lt;w:b/&gt;&lt;w:b-cs/&gt;&lt;w:lang w:val=&quot;EN-GB&quot;/&gt;&lt;/w:rPr&gt;&lt;m:t&gt;r&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101290">
                    <w:rPr>
                      <w:b/>
                      <w:bCs/>
                      <w:lang w:val="en-GB"/>
                    </w:rPr>
                    <w:instrText xml:space="preserve"> </w:instrText>
                  </w:r>
                  <w:r w:rsidRPr="00101290">
                    <w:rPr>
                      <w:b/>
                      <w:bCs/>
                      <w:lang w:val="en-GB"/>
                    </w:rPr>
                    <w:fldChar w:fldCharType="separate"/>
                  </w:r>
                  <w:r w:rsidR="00282386">
                    <w:rPr>
                      <w:lang w:val="en-GB"/>
                    </w:rPr>
                    <w:pict w14:anchorId="780DEF9A">
                      <v:shape id="_x0000_i1048" type="#_x0000_t75" style="width:37.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doNotShadeFormData/&gt;&lt;w:punctuationKerning/&gt;&lt;w:characterSpacingControl w:val=&quot;CompressPunctuation&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E0D2C&quot;/&gt;&lt;wsp:rsid wsp:val=&quot;0011311D&quot;/&gt;&lt;wsp:rsid wsp:val=&quot;00263732&quot;/&gt;&lt;wsp:rsid wsp:val=&quot;002B4FC8&quot;/&gt;&lt;wsp:rsid wsp:val=&quot;00302F1A&quot;/&gt;&lt;wsp:rsid wsp:val=&quot;003C4B54&quot;/&gt;&lt;wsp:rsid wsp:val=&quot;003D4ACB&quot;/&gt;&lt;wsp:rsid wsp:val=&quot;003E6E77&quot;/&gt;&lt;wsp:rsid wsp:val=&quot;0045194D&quot;/&gt;&lt;wsp:rsid wsp:val=&quot;004F2CB6&quot;/&gt;&lt;wsp:rsid wsp:val=&quot;005A0745&quot;/&gt;&lt;wsp:rsid wsp:val=&quot;005F484E&quot;/&gt;&lt;wsp:rsid wsp:val=&quot;00641B3A&quot;/&gt;&lt;wsp:rsid wsp:val=&quot;006810B0&quot;/&gt;&lt;wsp:rsid wsp:val=&quot;006E0D2C&quot;/&gt;&lt;wsp:rsid wsp:val=&quot;00736B62&quot;/&gt;&lt;wsp:rsid wsp:val=&quot;007371FE&quot;/&gt;&lt;wsp:rsid wsp:val=&quot;007B3ABE&quot;/&gt;&lt;wsp:rsid wsp:val=&quot;00831A99&quot;/&gt;&lt;wsp:rsid wsp:val=&quot;00921382&quot;/&gt;&lt;wsp:rsid wsp:val=&quot;00AC1CB6&quot;/&gt;&lt;wsp:rsid wsp:val=&quot;00B826C8&quot;/&gt;&lt;wsp:rsid wsp:val=&quot;00BD42FE&quot;/&gt;&lt;wsp:rsid wsp:val=&quot;00C1536F&quot;/&gt;&lt;wsp:rsid wsp:val=&quot;00C6149F&quot;/&gt;&lt;wsp:rsid wsp:val=&quot;00CC3FD8&quot;/&gt;&lt;wsp:rsid wsp:val=&quot;00CE26DD&quot;/&gt;&lt;wsp:rsid wsp:val=&quot;00D64874&quot;/&gt;&lt;wsp:rsid wsp:val=&quot;00D720C2&quot;/&gt;&lt;wsp:rsid wsp:val=&quot;00E2318D&quot;/&gt;&lt;wsp:rsid wsp:val=&quot;00E76A5F&quot;/&gt;&lt;wsp:rsid wsp:val=&quot;00E8615F&quot;/&gt;&lt;wsp:rsid wsp:val=&quot;00F61005&quot;/&gt;&lt;/wsp:rsids&gt;&lt;/w:docPr&gt;&lt;w:body&gt;&lt;w:p wsp:rsidR=&quot;00000000&quot; wsp:rsidRDefault=&quot;00E76A5F&quot;&gt;&lt;m:oMathPara&gt;&lt;m:oMath&gt;&lt;m:r&gt;&lt;m:rPr&gt;&lt;m:sty m:val=&quot;b&quot;/&gt;&lt;/m:rPr&gt;&lt;w:rPr&gt;&lt;w:rFonts w:ascii=&quot;Cambria Math&quot; w:h-ansi=&quot;Cambria Math&quot;/&gt;&lt;wx:font wx:val=&quot;Cambria Math&quot;/&gt;&lt;w:b/&gt;&lt;w:b-cs/&gt;&lt;/w:rPr&gt;&lt;w:sym w:font=&quot;Symbol&quot; w:char=&quot;F077&quot;/&gt;&lt;/m:r&gt;&lt;m:r&gt;&lt;m:rPr&gt;&lt;m:sty m:val=&quot;b&quot;/&gt;&lt;/m:rPr&gt;&lt;w:rPr&gt;&lt;w:rFonts w:ascii=&quot;Cambria Math&quot; w:h-ansi=&quot;Cambria Math&quot;/&gt;&lt;wx:font wx:val=&quot;Cambria Math&quot;/&gt;&lt;w:b/&gt;&lt;w:b-cs/&gt;&lt;w:lang w:val=&quot;EN-GB&quot;/&gt;&lt;/w:rPr&gt;&lt;m:t&gt;= &lt;/m:t&gt;&lt;/m:r&gt;&lt;m:f&gt;&lt;m:fPr&gt;&lt;m:ctrlPr&gt;&lt;w:rPr&gt;&lt;w:rFonts w:ascii=&quot;Cambria Math&quot; w:h-ansi=&quot;Cambria Math&quot;/&gt;&lt;wx:font wx:val=&quot;Cambria Math&quot;/&gt;&lt;w:b/&gt;&lt;w:b-cs/&gt;&lt;w:lang w:val=&quot;EN-GB&quot;/&gt;&lt;/w:rPr&gt;&lt;/m:ctrlPr&gt;&lt;/m:fPr&gt;&lt;m:num&gt;&lt;m:r&gt;&lt;m:rPr&gt;&lt;m:sty m:val=&quot;b&quot;/&gt;&lt;/m:rPr&gt;&lt;w:rPr&gt;&lt;w:rFonts w:ascii=&quot;Cambria Math&quot; w:h-ansi=&quot;Cambria Math&quot;/&gt;&lt;wx:font wx:val=&quot;Cambria Math&quot;/&gt;&lt;w:b/&gt;&lt;w:b-cs/&gt;&lt;/w:rPr&gt;&lt;m:t&gt;v&lt;/m:t&gt;&lt;/m:r&gt;&lt;/m:num&gt;&lt;m:den&gt;&lt;m:r&gt;&lt;m:rPr&gt;&lt;m:sty m:val=&quot;b&quot;/&gt;&lt;/m:rPr&gt;&lt;w:rPr&gt;&lt;w:rFonts w:ascii=&quot;Cambria Math&quot; w:h-ansi=&quot;Cambria Math&quot;/&gt;&lt;wx:font wx:val=&quot;Cambria Math&quot;/&gt;&lt;w:b/&gt;&lt;w:b-cs/&gt;&lt;w:lang w:val=&quot;EN-GB&quot;/&gt;&lt;/w:rPr&gt;&lt;m:t&gt;r&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4" o:title="" chromakey="white"/>
                      </v:shape>
                    </w:pict>
                  </w:r>
                  <w:r w:rsidRPr="00101290">
                    <w:fldChar w:fldCharType="end"/>
                  </w:r>
                </w:p>
                <w:p w14:paraId="780DEF7B" w14:textId="77777777" w:rsidR="002E5DD4" w:rsidRPr="00101290" w:rsidRDefault="002E5DD4" w:rsidP="00856752">
                  <w:pPr>
                    <w:rPr>
                      <w:lang w:val="en-GB"/>
                    </w:rPr>
                  </w:pPr>
                  <w:r w:rsidRPr="00101290">
                    <w:rPr>
                      <w:bCs/>
                      <w:lang w:val="en-GB"/>
                    </w:rPr>
                    <w:t xml:space="preserve">Cross-multiply to get:                                                       </w:t>
                  </w:r>
                  <w:r w:rsidRPr="00101290">
                    <w:rPr>
                      <w:lang w:val="en-GB"/>
                    </w:rPr>
                    <w:fldChar w:fldCharType="begin"/>
                  </w:r>
                  <w:r w:rsidRPr="00101290">
                    <w:rPr>
                      <w:lang w:val="en-GB"/>
                    </w:rPr>
                    <w:instrText xml:space="preserve"> QUOTE </w:instrText>
                  </w:r>
                  <w:r w:rsidR="00282386">
                    <w:rPr>
                      <w:lang w:val="en-GB"/>
                    </w:rPr>
                    <w:pict w14:anchorId="780DEF9B">
                      <v:shape id="_x0000_i1050" type="#_x0000_t75" style="width:35.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doNotShadeFormData/&gt;&lt;w:punctuationKerning/&gt;&lt;w:characterSpacingControl w:val=&quot;CompressPunctuation&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E0D2C&quot;/&gt;&lt;wsp:rsid wsp:val=&quot;000E38BE&quot;/&gt;&lt;wsp:rsid wsp:val=&quot;0011311D&quot;/&gt;&lt;wsp:rsid wsp:val=&quot;00263732&quot;/&gt;&lt;wsp:rsid wsp:val=&quot;002B4FC8&quot;/&gt;&lt;wsp:rsid wsp:val=&quot;00302F1A&quot;/&gt;&lt;wsp:rsid wsp:val=&quot;003C4B54&quot;/&gt;&lt;wsp:rsid wsp:val=&quot;003D4ACB&quot;/&gt;&lt;wsp:rsid wsp:val=&quot;003E6E77&quot;/&gt;&lt;wsp:rsid wsp:val=&quot;0045194D&quot;/&gt;&lt;wsp:rsid wsp:val=&quot;004F2CB6&quot;/&gt;&lt;wsp:rsid wsp:val=&quot;005A0745&quot;/&gt;&lt;wsp:rsid wsp:val=&quot;005F484E&quot;/&gt;&lt;wsp:rsid wsp:val=&quot;00641B3A&quot;/&gt;&lt;wsp:rsid wsp:val=&quot;006810B0&quot;/&gt;&lt;wsp:rsid wsp:val=&quot;006E0D2C&quot;/&gt;&lt;wsp:rsid wsp:val=&quot;00736B62&quot;/&gt;&lt;wsp:rsid wsp:val=&quot;007371FE&quot;/&gt;&lt;wsp:rsid wsp:val=&quot;007B3ABE&quot;/&gt;&lt;wsp:rsid wsp:val=&quot;00831A99&quot;/&gt;&lt;wsp:rsid wsp:val=&quot;00921382&quot;/&gt;&lt;wsp:rsid wsp:val=&quot;00AC1CB6&quot;/&gt;&lt;wsp:rsid wsp:val=&quot;00B826C8&quot;/&gt;&lt;wsp:rsid wsp:val=&quot;00BD42FE&quot;/&gt;&lt;wsp:rsid wsp:val=&quot;00C1536F&quot;/&gt;&lt;wsp:rsid wsp:val=&quot;00C6149F&quot;/&gt;&lt;wsp:rsid wsp:val=&quot;00CC3FD8&quot;/&gt;&lt;wsp:rsid wsp:val=&quot;00CE26DD&quot;/&gt;&lt;wsp:rsid wsp:val=&quot;00D64874&quot;/&gt;&lt;wsp:rsid wsp:val=&quot;00D720C2&quot;/&gt;&lt;wsp:rsid wsp:val=&quot;00E2318D&quot;/&gt;&lt;wsp:rsid wsp:val=&quot;00E8615F&quot;/&gt;&lt;wsp:rsid wsp:val=&quot;00F61005&quot;/&gt;&lt;/wsp:rsids&gt;&lt;/w:docPr&gt;&lt;w:body&gt;&lt;w:p wsp:rsidR=&quot;00000000&quot; wsp:rsidRDefault=&quot;000E38BE&quot;&gt;&lt;m:oMathPara&gt;&lt;m:oMath&gt;&lt;m:r&gt;&lt;m:rPr&gt;&lt;m:sty m:val=&quot;b&quot;/&gt;&lt;/m:rPr&gt;&lt;w:rPr&gt;&lt;w:rFonts w:ascii=&quot;Cambria Math&quot; w:h-ansi=&quot;Cambria Math&quot;/&gt;&lt;wx:font wx:val=&quot;Cambria Math&quot;/&gt;&lt;w:b/&gt;&lt;w:b-cs/&gt;&lt;w:lang w:val=&quot;EN-GB&quot;/&gt;&lt;/w:rPr&gt;&lt;m:t&gt;v= r&lt;/m:t&gt;&lt;/m:r&gt;&lt;m:r&gt;&lt;m:rPr&gt;&lt;m:sty m:val=&quot;b&quot;/&gt;&lt;/m:rPr&gt;&lt;w:rPr&gt;&lt;w:rFonts w:ascii=&quot;Cambria Math&quot; w:h-ansi=&quot;Cambria Math&quot;/&gt;&lt;wx:font wx:val=&quot;Cambria Math&quot;/&gt;&lt;w:b/&gt;&lt;w:b-cs/&gt;&lt;w:sz w:val=&quot;22&quot;/&gt;&lt;w:sz-cs w:val=&quot;22&quot;/&gt;&lt;/w:rPr&gt;&lt;w:sym w:font=&quot;Symbol&quot; w:char=&quot;F077&quo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5" o:title="" chromakey="white"/>
                      </v:shape>
                    </w:pict>
                  </w:r>
                  <w:r w:rsidRPr="00101290">
                    <w:rPr>
                      <w:lang w:val="en-GB"/>
                    </w:rPr>
                    <w:instrText xml:space="preserve"> </w:instrText>
                  </w:r>
                  <w:r w:rsidRPr="00101290">
                    <w:rPr>
                      <w:lang w:val="en-GB"/>
                    </w:rPr>
                    <w:fldChar w:fldCharType="separate"/>
                  </w:r>
                  <w:r w:rsidR="00282386">
                    <w:rPr>
                      <w:lang w:val="en-GB"/>
                    </w:rPr>
                    <w:pict w14:anchorId="780DEF9C">
                      <v:shape id="_x0000_i1052" type="#_x0000_t75" style="width:57.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doNotShadeFormData/&gt;&lt;w:punctuationKerning/&gt;&lt;w:characterSpacingControl w:val=&quot;CompressPunctuation&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E0D2C&quot;/&gt;&lt;wsp:rsid wsp:val=&quot;000E38BE&quot;/&gt;&lt;wsp:rsid wsp:val=&quot;0011311D&quot;/&gt;&lt;wsp:rsid wsp:val=&quot;00263732&quot;/&gt;&lt;wsp:rsid wsp:val=&quot;002B4FC8&quot;/&gt;&lt;wsp:rsid wsp:val=&quot;00302F1A&quot;/&gt;&lt;wsp:rsid wsp:val=&quot;003C4B54&quot;/&gt;&lt;wsp:rsid wsp:val=&quot;003D4ACB&quot;/&gt;&lt;wsp:rsid wsp:val=&quot;003E6E77&quot;/&gt;&lt;wsp:rsid wsp:val=&quot;0045194D&quot;/&gt;&lt;wsp:rsid wsp:val=&quot;004F2CB6&quot;/&gt;&lt;wsp:rsid wsp:val=&quot;005A0745&quot;/&gt;&lt;wsp:rsid wsp:val=&quot;005F484E&quot;/&gt;&lt;wsp:rsid wsp:val=&quot;00641B3A&quot;/&gt;&lt;wsp:rsid wsp:val=&quot;006810B0&quot;/&gt;&lt;wsp:rsid wsp:val=&quot;006E0D2C&quot;/&gt;&lt;wsp:rsid wsp:val=&quot;00736B62&quot;/&gt;&lt;wsp:rsid wsp:val=&quot;007371FE&quot;/&gt;&lt;wsp:rsid wsp:val=&quot;007B3ABE&quot;/&gt;&lt;wsp:rsid wsp:val=&quot;00831A99&quot;/&gt;&lt;wsp:rsid wsp:val=&quot;00921382&quot;/&gt;&lt;wsp:rsid wsp:val=&quot;00AC1CB6&quot;/&gt;&lt;wsp:rsid wsp:val=&quot;00B826C8&quot;/&gt;&lt;wsp:rsid wsp:val=&quot;00BD42FE&quot;/&gt;&lt;wsp:rsid wsp:val=&quot;00C1536F&quot;/&gt;&lt;wsp:rsid wsp:val=&quot;00C6149F&quot;/&gt;&lt;wsp:rsid wsp:val=&quot;00CC3FD8&quot;/&gt;&lt;wsp:rsid wsp:val=&quot;00CE26DD&quot;/&gt;&lt;wsp:rsid wsp:val=&quot;00D64874&quot;/&gt;&lt;wsp:rsid wsp:val=&quot;00D720C2&quot;/&gt;&lt;wsp:rsid wsp:val=&quot;00E2318D&quot;/&gt;&lt;wsp:rsid wsp:val=&quot;00E8615F&quot;/&gt;&lt;wsp:rsid wsp:val=&quot;00F61005&quot;/&gt;&lt;/wsp:rsids&gt;&lt;/w:docPr&gt;&lt;w:body&gt;&lt;w:p wsp:rsidR=&quot;00000000&quot; wsp:rsidRDefault=&quot;000E38BE&quot;&gt;&lt;m:oMathPara&gt;&lt;m:oMath&gt;&lt;m:r&gt;&lt;m:rPr&gt;&lt;m:sty m:val=&quot;b&quot;/&gt;&lt;/m:rPr&gt;&lt;w:rPr&gt;&lt;w:rFonts w:ascii=&quot;Cambria Math&quot; w:h-ansi=&quot;Cambria Math&quot;/&gt;&lt;wx:font wx:val=&quot;Cambria Math&quot;/&gt;&lt;w:b/&gt;&lt;w:b-cs/&gt;&lt;w:lang w:val=&quot;EN-GB&quot;/&gt;&lt;/w:rPr&gt;&lt;m:t&gt;v= r&lt;/m:t&gt;&lt;/m:r&gt;&lt;m:r&gt;&lt;m:rPr&gt;&lt;m:sty m:val=&quot;b&quot;/&gt;&lt;/m:rPr&gt;&lt;w:rPr&gt;&lt;w:rFonts w:ascii=&quot;Cambria Math&quot; w:h-ansi=&quot;Cambria Math&quot;/&gt;&lt;wx:font wx:val=&quot;Cambria Math&quot;/&gt;&lt;w:b/&gt;&lt;w:b-cs/&gt;&lt;w:sz w:val=&quot;22&quot;/&gt;&lt;w:sz-cs w:val=&quot;22&quot;/&gt;&lt;/w:rPr&gt;&lt;w:sym w:font=&quot;Symbol&quot; w:char=&quot;F077&quo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5" o:title="" chromakey="white"/>
                      </v:shape>
                    </w:pict>
                  </w:r>
                  <w:r w:rsidRPr="00101290">
                    <w:fldChar w:fldCharType="end"/>
                  </w:r>
                </w:p>
                <w:p w14:paraId="780DEF7C" w14:textId="77777777" w:rsidR="002E5DD4" w:rsidRDefault="002E5DD4" w:rsidP="00856752"/>
              </w:txbxContent>
            </v:textbox>
          </v:shape>
        </w:pict>
      </w:r>
    </w:p>
    <w:p w14:paraId="780DEEC4" w14:textId="77777777" w:rsidR="00856752" w:rsidRPr="0050371D" w:rsidRDefault="00282386" w:rsidP="00856752">
      <w:pPr>
        <w:spacing w:after="0" w:line="240" w:lineRule="auto"/>
        <w:rPr>
          <w:rFonts w:ascii="Times New Roman" w:eastAsia="Calibri" w:hAnsi="Times New Roman" w:cs="Times New Roman"/>
        </w:rPr>
      </w:pPr>
      <w:r>
        <w:rPr>
          <w:rFonts w:ascii="Times New Roman" w:eastAsia="Calibri" w:hAnsi="Times New Roman" w:cs="Times New Roman"/>
          <w:noProof/>
          <w:lang w:eastAsia="en-IE"/>
        </w:rPr>
        <w:pict w14:anchorId="780DEF3B">
          <v:shape id="_x0000_s1048" type="#_x0000_t202" style="position:absolute;margin-left:228pt;margin-top:1.15pt;width:80.5pt;height:23pt;z-index:251670528">
            <v:textbox>
              <w:txbxContent>
                <w:p w14:paraId="780DEF7D" w14:textId="77777777" w:rsidR="002E5DD4" w:rsidRPr="00101290" w:rsidRDefault="002E5DD4" w:rsidP="00856752">
                  <w:pPr>
                    <w:jc w:val="center"/>
                    <w:rPr>
                      <w:b/>
                      <w:bCs/>
                      <w:lang w:val="en-GB"/>
                    </w:rPr>
                  </w:pPr>
                  <w:r w:rsidRPr="00101290">
                    <w:rPr>
                      <w:b/>
                      <w:bCs/>
                      <w:lang w:val="en-GB"/>
                    </w:rPr>
                    <w:t xml:space="preserve">v = r </w:t>
                  </w:r>
                  <w:r w:rsidRPr="00101290">
                    <w:rPr>
                      <w:b/>
                      <w:bCs/>
                      <w:lang w:val="en-GB"/>
                    </w:rPr>
                    <w:sym w:font="Symbol" w:char="F077"/>
                  </w:r>
                </w:p>
                <w:p w14:paraId="780DEF7E" w14:textId="77777777" w:rsidR="002E5DD4" w:rsidRDefault="002E5DD4" w:rsidP="00856752"/>
              </w:txbxContent>
            </v:textbox>
          </v:shape>
        </w:pict>
      </w:r>
    </w:p>
    <w:p w14:paraId="780DEEC5" w14:textId="77777777" w:rsidR="00856752" w:rsidRPr="0050371D" w:rsidRDefault="00856752" w:rsidP="00856752">
      <w:pPr>
        <w:spacing w:after="0" w:line="240" w:lineRule="auto"/>
        <w:rPr>
          <w:rFonts w:ascii="Times New Roman" w:eastAsia="Calibri" w:hAnsi="Times New Roman" w:cs="Times New Roman"/>
        </w:rPr>
      </w:pPr>
    </w:p>
    <w:p w14:paraId="780DEEC6" w14:textId="77777777" w:rsidR="00856752" w:rsidRPr="0050371D" w:rsidRDefault="00856752" w:rsidP="00856752">
      <w:pPr>
        <w:spacing w:after="0" w:line="240" w:lineRule="auto"/>
        <w:rPr>
          <w:rFonts w:ascii="Times New Roman" w:eastAsia="Calibri" w:hAnsi="Times New Roman" w:cs="Times New Roman"/>
        </w:rPr>
      </w:pPr>
    </w:p>
    <w:p w14:paraId="780DEEC7" w14:textId="77777777" w:rsidR="00856752" w:rsidRPr="0050371D" w:rsidRDefault="00856752" w:rsidP="00856752">
      <w:pPr>
        <w:spacing w:after="0" w:line="240" w:lineRule="auto"/>
        <w:rPr>
          <w:rFonts w:ascii="Times New Roman" w:eastAsia="Calibri" w:hAnsi="Times New Roman" w:cs="Times New Roman"/>
        </w:rPr>
      </w:pPr>
    </w:p>
    <w:p w14:paraId="780DEEC8" w14:textId="77777777" w:rsidR="00856752" w:rsidRPr="0050371D" w:rsidRDefault="00856752" w:rsidP="00856752">
      <w:pPr>
        <w:spacing w:after="0" w:line="240" w:lineRule="auto"/>
        <w:rPr>
          <w:rFonts w:ascii="Times New Roman" w:eastAsia="Calibri" w:hAnsi="Times New Roman" w:cs="Times New Roman"/>
        </w:rPr>
      </w:pPr>
    </w:p>
    <w:p w14:paraId="780DEEC9" w14:textId="77777777" w:rsidR="00856752" w:rsidRPr="0050371D" w:rsidRDefault="00856752" w:rsidP="00856752">
      <w:pPr>
        <w:spacing w:after="0" w:line="240" w:lineRule="auto"/>
        <w:rPr>
          <w:rFonts w:ascii="Times New Roman" w:eastAsia="Calibri" w:hAnsi="Times New Roman" w:cs="Times New Roman"/>
        </w:rPr>
      </w:pPr>
    </w:p>
    <w:p w14:paraId="780DEECA" w14:textId="77777777" w:rsidR="00856752" w:rsidRPr="0050371D" w:rsidRDefault="00856752" w:rsidP="00856752">
      <w:pPr>
        <w:spacing w:after="0" w:line="240" w:lineRule="auto"/>
        <w:rPr>
          <w:rFonts w:ascii="Times New Roman" w:eastAsia="Calibri" w:hAnsi="Times New Roman" w:cs="Times New Roman"/>
        </w:rPr>
      </w:pPr>
    </w:p>
    <w:p w14:paraId="780DEECB" w14:textId="77777777" w:rsidR="00856752" w:rsidRPr="0050371D" w:rsidRDefault="00856752" w:rsidP="00856752">
      <w:pPr>
        <w:spacing w:after="0" w:line="240" w:lineRule="auto"/>
        <w:rPr>
          <w:rFonts w:ascii="Times New Roman" w:eastAsia="Calibri" w:hAnsi="Times New Roman" w:cs="Times New Roman"/>
        </w:rPr>
      </w:pPr>
    </w:p>
    <w:p w14:paraId="780DEECC" w14:textId="77777777" w:rsidR="00856752" w:rsidRPr="0050371D" w:rsidRDefault="00856752" w:rsidP="00856752">
      <w:pPr>
        <w:spacing w:after="0" w:line="240" w:lineRule="auto"/>
        <w:rPr>
          <w:rFonts w:ascii="Times New Roman" w:eastAsia="Calibri" w:hAnsi="Times New Roman" w:cs="Times New Roman"/>
        </w:rPr>
      </w:pPr>
    </w:p>
    <w:p w14:paraId="780DEECD" w14:textId="77777777" w:rsidR="00856752" w:rsidRPr="0050371D" w:rsidRDefault="00856752" w:rsidP="00856752">
      <w:pPr>
        <w:spacing w:after="0" w:line="240" w:lineRule="auto"/>
        <w:rPr>
          <w:rFonts w:ascii="Times New Roman" w:eastAsia="Calibri" w:hAnsi="Times New Roman" w:cs="Times New Roman"/>
        </w:rPr>
      </w:pPr>
    </w:p>
    <w:p w14:paraId="780DEECE" w14:textId="77777777" w:rsidR="00856752" w:rsidRPr="0050371D" w:rsidRDefault="00856752" w:rsidP="00856752">
      <w:pPr>
        <w:spacing w:after="0" w:line="240" w:lineRule="auto"/>
        <w:rPr>
          <w:rFonts w:ascii="Times New Roman" w:eastAsia="Calibri" w:hAnsi="Times New Roman" w:cs="Times New Roman"/>
        </w:rPr>
      </w:pPr>
    </w:p>
    <w:p w14:paraId="780DEECF" w14:textId="77777777" w:rsidR="00856752" w:rsidRPr="0050371D" w:rsidRDefault="00856752" w:rsidP="00856752">
      <w:pPr>
        <w:spacing w:after="0" w:line="240" w:lineRule="auto"/>
        <w:rPr>
          <w:rFonts w:ascii="Times New Roman" w:eastAsia="Calibri" w:hAnsi="Times New Roman" w:cs="Times New Roman"/>
        </w:rPr>
      </w:pPr>
    </w:p>
    <w:p w14:paraId="780DEED0" w14:textId="77777777" w:rsidR="00856752" w:rsidRPr="0050371D" w:rsidRDefault="00856752" w:rsidP="00856752">
      <w:pPr>
        <w:spacing w:after="0" w:line="240" w:lineRule="auto"/>
        <w:rPr>
          <w:rFonts w:ascii="Times New Roman" w:eastAsia="Calibri" w:hAnsi="Times New Roman" w:cs="Times New Roman"/>
        </w:rPr>
      </w:pPr>
    </w:p>
    <w:p w14:paraId="780DEED1" w14:textId="77777777" w:rsidR="00856752" w:rsidRPr="0050371D" w:rsidRDefault="00856752" w:rsidP="00856752">
      <w:pPr>
        <w:spacing w:after="0" w:line="240" w:lineRule="auto"/>
        <w:rPr>
          <w:rFonts w:ascii="Times New Roman" w:eastAsia="Calibri" w:hAnsi="Times New Roman" w:cs="Times New Roman"/>
        </w:rPr>
      </w:pPr>
    </w:p>
    <w:p w14:paraId="780DEED2" w14:textId="77777777" w:rsidR="00856752" w:rsidRPr="0050371D" w:rsidRDefault="00856752" w:rsidP="00856752">
      <w:pPr>
        <w:spacing w:after="0" w:line="240" w:lineRule="auto"/>
        <w:rPr>
          <w:rFonts w:ascii="Times New Roman" w:eastAsia="Calibri" w:hAnsi="Times New Roman" w:cs="Times New Roman"/>
        </w:rPr>
      </w:pPr>
    </w:p>
    <w:p w14:paraId="780DEED3" w14:textId="77777777" w:rsidR="00856752" w:rsidRPr="0050371D" w:rsidRDefault="00856752" w:rsidP="00856752">
      <w:pPr>
        <w:spacing w:after="0" w:line="240" w:lineRule="auto"/>
        <w:rPr>
          <w:rFonts w:ascii="Times New Roman" w:eastAsia="Calibri" w:hAnsi="Times New Roman" w:cs="Times New Roman"/>
        </w:rPr>
      </w:pPr>
    </w:p>
    <w:p w14:paraId="780DEED4" w14:textId="77777777" w:rsidR="00856752" w:rsidRPr="0050371D" w:rsidRDefault="00856752" w:rsidP="00856752">
      <w:pPr>
        <w:spacing w:after="0" w:line="240" w:lineRule="auto"/>
        <w:rPr>
          <w:rFonts w:ascii="Times New Roman" w:eastAsia="Calibri" w:hAnsi="Times New Roman" w:cs="Times New Roman"/>
        </w:rPr>
      </w:pPr>
    </w:p>
    <w:p w14:paraId="780DEED5" w14:textId="77777777" w:rsidR="00856752" w:rsidRPr="0050371D" w:rsidRDefault="00856752" w:rsidP="00856752">
      <w:pPr>
        <w:spacing w:after="0" w:line="240" w:lineRule="auto"/>
        <w:rPr>
          <w:rFonts w:ascii="Times New Roman" w:eastAsia="Calibri" w:hAnsi="Times New Roman" w:cs="Times New Roman"/>
        </w:rPr>
      </w:pPr>
    </w:p>
    <w:p w14:paraId="780DEED6" w14:textId="77777777" w:rsidR="00856752" w:rsidRPr="0050371D" w:rsidRDefault="00856752" w:rsidP="00856752">
      <w:pPr>
        <w:spacing w:after="0" w:line="240" w:lineRule="auto"/>
        <w:rPr>
          <w:rFonts w:ascii="Times New Roman" w:eastAsia="Calibri" w:hAnsi="Times New Roman" w:cs="Times New Roman"/>
        </w:rPr>
      </w:pPr>
    </w:p>
    <w:p w14:paraId="780DEED7" w14:textId="77777777" w:rsidR="00856752" w:rsidRPr="0050371D" w:rsidRDefault="00856752" w:rsidP="00856752">
      <w:pPr>
        <w:spacing w:after="0" w:line="240" w:lineRule="auto"/>
        <w:rPr>
          <w:rFonts w:ascii="Times New Roman" w:eastAsia="Calibri" w:hAnsi="Times New Roman" w:cs="Times New Roman"/>
        </w:rPr>
      </w:pPr>
    </w:p>
    <w:p w14:paraId="780DEED8" w14:textId="77777777" w:rsidR="00856752" w:rsidRPr="0050371D" w:rsidRDefault="00856752" w:rsidP="00856752">
      <w:pPr>
        <w:spacing w:after="0" w:line="240" w:lineRule="auto"/>
        <w:rPr>
          <w:rFonts w:ascii="Times New Roman" w:eastAsia="Calibri" w:hAnsi="Times New Roman" w:cs="Times New Roman"/>
        </w:rPr>
      </w:pPr>
    </w:p>
    <w:p w14:paraId="780DEED9" w14:textId="77777777" w:rsidR="00856752" w:rsidRPr="0050371D" w:rsidRDefault="00856752" w:rsidP="00856752">
      <w:pPr>
        <w:spacing w:after="0" w:line="240" w:lineRule="auto"/>
        <w:rPr>
          <w:rFonts w:ascii="Times New Roman" w:eastAsia="Calibri" w:hAnsi="Times New Roman" w:cs="Times New Roman"/>
        </w:rPr>
      </w:pPr>
    </w:p>
    <w:p w14:paraId="780DEEDA" w14:textId="77777777" w:rsidR="00856752" w:rsidRPr="0050371D" w:rsidRDefault="00856752" w:rsidP="00856752">
      <w:pPr>
        <w:spacing w:after="0" w:line="240" w:lineRule="auto"/>
        <w:rPr>
          <w:rFonts w:ascii="Times New Roman" w:eastAsia="Calibri" w:hAnsi="Times New Roman" w:cs="Times New Roman"/>
        </w:rPr>
      </w:pPr>
    </w:p>
    <w:p w14:paraId="780DEEDB" w14:textId="77777777" w:rsidR="00856752" w:rsidRPr="0050371D" w:rsidRDefault="00856752" w:rsidP="00856752">
      <w:pPr>
        <w:spacing w:after="0" w:line="240" w:lineRule="auto"/>
        <w:jc w:val="center"/>
        <w:rPr>
          <w:rFonts w:ascii="Times New Roman" w:eastAsia="Calibri" w:hAnsi="Times New Roman" w:cs="Times New Roman"/>
          <w:b/>
          <w:lang w:val="en-GB"/>
        </w:rPr>
      </w:pPr>
    </w:p>
    <w:p w14:paraId="780DEEDC" w14:textId="77777777" w:rsidR="00856752" w:rsidRPr="0050371D" w:rsidRDefault="00856752" w:rsidP="00856752">
      <w:pPr>
        <w:spacing w:after="0" w:line="240" w:lineRule="auto"/>
        <w:jc w:val="center"/>
        <w:rPr>
          <w:rFonts w:ascii="Times New Roman" w:eastAsia="Calibri" w:hAnsi="Times New Roman" w:cs="Times New Roman"/>
          <w:b/>
          <w:lang w:val="en-GB"/>
        </w:rPr>
      </w:pPr>
    </w:p>
    <w:p w14:paraId="780DEEDD" w14:textId="77777777" w:rsidR="00856752" w:rsidRPr="0050371D" w:rsidRDefault="00856752" w:rsidP="00856752">
      <w:pPr>
        <w:spacing w:after="0" w:line="240" w:lineRule="auto"/>
        <w:jc w:val="center"/>
        <w:rPr>
          <w:rFonts w:ascii="Times New Roman" w:eastAsia="Calibri" w:hAnsi="Times New Roman" w:cs="Times New Roman"/>
          <w:b/>
          <w:lang w:val="en-GB"/>
        </w:rPr>
      </w:pPr>
    </w:p>
    <w:p w14:paraId="780DEEDE" w14:textId="77777777" w:rsidR="00856752" w:rsidRPr="0050371D" w:rsidRDefault="00856752" w:rsidP="00856752">
      <w:pPr>
        <w:spacing w:after="0" w:line="240" w:lineRule="auto"/>
        <w:jc w:val="center"/>
        <w:rPr>
          <w:rFonts w:ascii="Times New Roman" w:eastAsia="Calibri" w:hAnsi="Times New Roman" w:cs="Times New Roman"/>
          <w:b/>
          <w:lang w:val="en-GB"/>
        </w:rPr>
      </w:pPr>
    </w:p>
    <w:p w14:paraId="780DEEDF" w14:textId="77777777" w:rsidR="00856752" w:rsidRPr="0050371D" w:rsidRDefault="00856752" w:rsidP="00856752">
      <w:pPr>
        <w:spacing w:after="0" w:line="240" w:lineRule="auto"/>
        <w:jc w:val="center"/>
        <w:rPr>
          <w:rFonts w:ascii="Times New Roman" w:eastAsia="Calibri" w:hAnsi="Times New Roman" w:cs="Times New Roman"/>
          <w:b/>
          <w:lang w:val="en-GB"/>
        </w:rPr>
      </w:pPr>
    </w:p>
    <w:p w14:paraId="780DEEE0" w14:textId="77777777" w:rsidR="00856752" w:rsidRPr="0050371D" w:rsidRDefault="00856752" w:rsidP="00856752">
      <w:pPr>
        <w:spacing w:after="0" w:line="240" w:lineRule="auto"/>
        <w:jc w:val="center"/>
        <w:rPr>
          <w:rFonts w:ascii="Times New Roman" w:eastAsia="Calibri" w:hAnsi="Times New Roman" w:cs="Times New Roman"/>
          <w:b/>
          <w:lang w:val="en-GB"/>
        </w:rPr>
      </w:pPr>
    </w:p>
    <w:p w14:paraId="780DEEE1" w14:textId="77777777" w:rsidR="00856752" w:rsidRDefault="00856752" w:rsidP="00856752">
      <w:pPr>
        <w:rPr>
          <w:rFonts w:ascii="Times New Roman" w:eastAsia="Calibri" w:hAnsi="Times New Roman" w:cs="Times New Roman"/>
          <w:b/>
          <w:lang w:val="en-GB"/>
        </w:rPr>
      </w:pPr>
      <w:r>
        <w:rPr>
          <w:rFonts w:ascii="Times New Roman" w:eastAsia="Calibri" w:hAnsi="Times New Roman" w:cs="Times New Roman"/>
          <w:b/>
          <w:lang w:val="en-GB"/>
        </w:rPr>
        <w:br w:type="page"/>
      </w:r>
    </w:p>
    <w:p w14:paraId="780DEEE2" w14:textId="77777777" w:rsidR="00856752" w:rsidRPr="00A8498D" w:rsidRDefault="00282386" w:rsidP="00856752">
      <w:pPr>
        <w:spacing w:after="0" w:line="240" w:lineRule="auto"/>
        <w:jc w:val="center"/>
        <w:rPr>
          <w:rFonts w:ascii="Times New Roman" w:eastAsia="Calibri" w:hAnsi="Times New Roman" w:cs="Times New Roman"/>
          <w:b/>
          <w:lang w:val="en-GB"/>
        </w:rPr>
      </w:pPr>
      <w:r>
        <w:rPr>
          <w:rFonts w:ascii="Times New Roman" w:eastAsia="Calibri" w:hAnsi="Times New Roman" w:cs="Times New Roman"/>
          <w:noProof/>
          <w:lang w:eastAsia="en-IE"/>
        </w:rPr>
        <w:lastRenderedPageBreak/>
        <w:pict w14:anchorId="780DEF3C">
          <v:shape id="_x0000_s1026" type="#_x0000_t202" style="position:absolute;left:0;text-align:left;margin-left:455.9pt;margin-top:-19.5pt;width:79.7pt;height:52.95pt;z-index:251648000;mso-wrap-style:none;mso-height-percent:200;mso-height-percent:200;mso-width-relative:margin;mso-height-relative:margin">
            <v:textbox style="mso-next-textbox:#_x0000_s1026;mso-fit-shape-to-text:t">
              <w:txbxContent>
                <w:p w14:paraId="780DEF7F" w14:textId="77777777" w:rsidR="002E5DD4" w:rsidRDefault="002E5DD4" w:rsidP="00856752">
                  <w:r w:rsidRPr="005F484E">
                    <w:rPr>
                      <w:b/>
                      <w:bCs/>
                      <w:position w:val="-24"/>
                    </w:rPr>
                    <w:object w:dxaOrig="1310" w:dyaOrig="660" w14:anchorId="780DEF9D">
                      <v:shape id="_x0000_i1054" type="#_x0000_t75" style="width:65.5pt;height:33pt">
                        <v:imagedata r:id="rId11" o:title=""/>
                      </v:shape>
                      <o:OLEObject Type="Embed" ProgID="Equation.3" ShapeID="_x0000_i1054" DrawAspect="Content" ObjectID="_1762966065" r:id="rId26"/>
                    </w:object>
                  </w:r>
                </w:p>
              </w:txbxContent>
            </v:textbox>
          </v:shape>
        </w:pict>
      </w:r>
      <w:r w:rsidR="00856752" w:rsidRPr="0050371D">
        <w:rPr>
          <w:rFonts w:ascii="Times New Roman" w:eastAsia="Calibri" w:hAnsi="Times New Roman" w:cs="Times New Roman"/>
          <w:b/>
          <w:lang w:val="en-GB"/>
        </w:rPr>
        <w:t xml:space="preserve">Relationship between Periodic Time and </w:t>
      </w:r>
      <w:r w:rsidR="00856752">
        <w:rPr>
          <w:rFonts w:ascii="Times New Roman" w:eastAsia="Calibri" w:hAnsi="Times New Roman" w:cs="Times New Roman"/>
          <w:b/>
          <w:lang w:val="en-GB"/>
        </w:rPr>
        <w:t>Radius for a Satellite in Orbit</w:t>
      </w:r>
    </w:p>
    <w:p w14:paraId="780DEEE3" w14:textId="77777777" w:rsidR="00856752" w:rsidRPr="0050371D" w:rsidRDefault="00856752" w:rsidP="00856752">
      <w:pPr>
        <w:spacing w:after="0" w:line="240" w:lineRule="auto"/>
        <w:rPr>
          <w:rFonts w:ascii="Times New Roman" w:eastAsia="Calibri" w:hAnsi="Times New Roman" w:cs="Times New Roman"/>
          <w:bCs/>
          <w:lang w:val="en-GB"/>
        </w:rPr>
      </w:pPr>
    </w:p>
    <w:p w14:paraId="780DEEE4"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 xml:space="preserve">We compare </w:t>
      </w:r>
      <w:r>
        <w:rPr>
          <w:rFonts w:ascii="Times New Roman" w:eastAsia="Calibri" w:hAnsi="Times New Roman" w:cs="Times New Roman"/>
          <w:lang w:val="en-GB"/>
        </w:rPr>
        <w:t xml:space="preserve">two formulae which we have for </w:t>
      </w:r>
      <w:r w:rsidRPr="00A8498D">
        <w:rPr>
          <w:rFonts w:ascii="Times New Roman" w:eastAsia="Calibri" w:hAnsi="Times New Roman" w:cs="Times New Roman"/>
          <w:i/>
          <w:lang w:val="en-GB"/>
        </w:rPr>
        <w:t>force</w:t>
      </w:r>
      <w:r w:rsidRPr="0050371D">
        <w:rPr>
          <w:rFonts w:ascii="Times New Roman" w:eastAsia="Calibri" w:hAnsi="Times New Roman" w:cs="Times New Roman"/>
          <w:lang w:val="en-GB"/>
        </w:rPr>
        <w:t>:</w:t>
      </w:r>
    </w:p>
    <w:p w14:paraId="780DEEE5" w14:textId="77777777" w:rsidR="00856752" w:rsidRPr="0050371D" w:rsidRDefault="00856752" w:rsidP="008E6536">
      <w:pPr>
        <w:numPr>
          <w:ilvl w:val="0"/>
          <w:numId w:val="1"/>
        </w:num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 xml:space="preserve">The first is the </w:t>
      </w:r>
      <w:r w:rsidRPr="0050371D">
        <w:rPr>
          <w:rFonts w:ascii="Times New Roman" w:eastAsia="Calibri" w:hAnsi="Times New Roman" w:cs="Times New Roman"/>
          <w:i/>
          <w:iCs/>
          <w:lang w:val="en-GB"/>
        </w:rPr>
        <w:t>Universal Gravitational</w:t>
      </w:r>
      <w:r w:rsidRPr="0050371D">
        <w:rPr>
          <w:rFonts w:ascii="Times New Roman" w:eastAsia="Calibri" w:hAnsi="Times New Roman" w:cs="Times New Roman"/>
          <w:lang w:val="en-GB"/>
        </w:rPr>
        <w:t xml:space="preserve"> </w:t>
      </w:r>
      <w:r w:rsidRPr="0050371D">
        <w:rPr>
          <w:rFonts w:ascii="Times New Roman" w:eastAsia="Calibri" w:hAnsi="Times New Roman" w:cs="Times New Roman"/>
          <w:i/>
          <w:iCs/>
          <w:lang w:val="en-GB"/>
        </w:rPr>
        <w:t xml:space="preserve">Force </w:t>
      </w:r>
      <w:r w:rsidRPr="0050371D">
        <w:rPr>
          <w:rFonts w:ascii="Times New Roman" w:eastAsia="Calibri" w:hAnsi="Times New Roman" w:cs="Times New Roman"/>
          <w:lang w:val="en-GB"/>
        </w:rPr>
        <w:t xml:space="preserve">formula: </w:t>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object w:dxaOrig="1260" w:dyaOrig="620" w14:anchorId="780DEF3D">
          <v:shape id="_x0000_i1055" type="#_x0000_t75" style="width:63pt;height:31pt" o:ole="">
            <v:imagedata r:id="rId27" o:title=""/>
          </v:shape>
          <o:OLEObject Type="Embed" ProgID="Equation.3" ShapeID="_x0000_i1055" DrawAspect="Content" ObjectID="_1762966054" r:id="rId28"/>
        </w:object>
      </w:r>
    </w:p>
    <w:p w14:paraId="780DEEE6" w14:textId="77777777" w:rsidR="00856752" w:rsidRPr="0050371D" w:rsidRDefault="00856752" w:rsidP="008E6536">
      <w:pPr>
        <w:numPr>
          <w:ilvl w:val="0"/>
          <w:numId w:val="1"/>
        </w:num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 xml:space="preserve">The second is the </w:t>
      </w:r>
      <w:r w:rsidRPr="0050371D">
        <w:rPr>
          <w:rFonts w:ascii="Times New Roman" w:eastAsia="Calibri" w:hAnsi="Times New Roman" w:cs="Times New Roman"/>
          <w:i/>
          <w:iCs/>
          <w:lang w:val="en-GB"/>
        </w:rPr>
        <w:t>Centripetal Force</w:t>
      </w:r>
      <w:r w:rsidRPr="0050371D">
        <w:rPr>
          <w:rFonts w:ascii="Times New Roman" w:eastAsia="Calibri" w:hAnsi="Times New Roman" w:cs="Times New Roman"/>
          <w:lang w:val="en-GB"/>
        </w:rPr>
        <w:t xml:space="preserve"> formula: </w:t>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b/>
          <w:bCs/>
          <w:lang w:val="en-GB"/>
        </w:rPr>
        <w:object w:dxaOrig="960" w:dyaOrig="660" w14:anchorId="780DEF3E">
          <v:shape id="_x0000_i1056" type="#_x0000_t75" style="width:48pt;height:33pt" o:ole="">
            <v:imagedata r:id="rId29" o:title=""/>
          </v:shape>
          <o:OLEObject Type="Embed" ProgID="Equation.3" ShapeID="_x0000_i1056" DrawAspect="Content" ObjectID="_1762966055" r:id="rId30"/>
        </w:object>
      </w:r>
    </w:p>
    <w:p w14:paraId="780DEEE7" w14:textId="77777777" w:rsidR="00856752" w:rsidRPr="0050371D" w:rsidRDefault="00856752" w:rsidP="008E6536">
      <w:pPr>
        <w:numPr>
          <w:ilvl w:val="0"/>
          <w:numId w:val="1"/>
        </w:num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Equate both forces (because both equations apply to satellite motion)</w:t>
      </w:r>
    </w:p>
    <w:p w14:paraId="780DEEE8" w14:textId="77777777" w:rsidR="00856752" w:rsidRPr="0050371D" w:rsidRDefault="00856752" w:rsidP="008E6536">
      <w:pPr>
        <w:numPr>
          <w:ilvl w:val="0"/>
          <w:numId w:val="1"/>
        </w:num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Cancel one ‘m’ from both sides</w:t>
      </w:r>
    </w:p>
    <w:p w14:paraId="780DEEE9" w14:textId="77777777" w:rsidR="00856752" w:rsidRPr="0050371D" w:rsidRDefault="00856752" w:rsidP="008E6536">
      <w:pPr>
        <w:numPr>
          <w:ilvl w:val="0"/>
          <w:numId w:val="1"/>
        </w:num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Replace the d</w:t>
      </w:r>
      <w:r w:rsidRPr="0050371D">
        <w:rPr>
          <w:rFonts w:ascii="Times New Roman" w:eastAsia="Calibri" w:hAnsi="Times New Roman" w:cs="Times New Roman"/>
          <w:vertAlign w:val="superscript"/>
          <w:lang w:val="en-GB"/>
        </w:rPr>
        <w:t>2</w:t>
      </w:r>
      <w:r w:rsidRPr="0050371D">
        <w:rPr>
          <w:rFonts w:ascii="Times New Roman" w:eastAsia="Calibri" w:hAnsi="Times New Roman" w:cs="Times New Roman"/>
          <w:lang w:val="en-GB"/>
        </w:rPr>
        <w:t xml:space="preserve"> in the first formula with r</w:t>
      </w:r>
      <w:r w:rsidRPr="0050371D">
        <w:rPr>
          <w:rFonts w:ascii="Times New Roman" w:eastAsia="Calibri" w:hAnsi="Times New Roman" w:cs="Times New Roman"/>
          <w:vertAlign w:val="superscript"/>
          <w:lang w:val="en-GB"/>
        </w:rPr>
        <w:t>2</w:t>
      </w:r>
      <w:r w:rsidRPr="0050371D">
        <w:rPr>
          <w:rFonts w:ascii="Times New Roman" w:eastAsia="Calibri" w:hAnsi="Times New Roman" w:cs="Times New Roman"/>
          <w:lang w:val="en-GB"/>
        </w:rPr>
        <w:t xml:space="preserve">  and cancel one ‘r’ both sides</w:t>
      </w:r>
    </w:p>
    <w:p w14:paraId="780DEEEA" w14:textId="77777777" w:rsidR="00856752" w:rsidRPr="0050371D" w:rsidRDefault="00282386" w:rsidP="00856752">
      <w:pPr>
        <w:spacing w:after="0" w:line="240" w:lineRule="auto"/>
        <w:ind w:left="360"/>
        <w:rPr>
          <w:rFonts w:ascii="Times New Roman" w:eastAsia="Calibri" w:hAnsi="Times New Roman" w:cs="Times New Roman"/>
          <w:lang w:val="en-GB"/>
        </w:rPr>
      </w:pPr>
      <w:r>
        <w:rPr>
          <w:rFonts w:ascii="Times New Roman" w:eastAsia="Calibri" w:hAnsi="Times New Roman" w:cs="Times New Roman"/>
          <w:noProof/>
        </w:rPr>
        <w:object w:dxaOrig="1440" w:dyaOrig="1440" w14:anchorId="780DEF3F">
          <v:shape id="_x0000_s1027" type="#_x0000_t75" style="position:absolute;left:0;text-align:left;margin-left:97.5pt;margin-top:2.95pt;width:50.4pt;height:30.75pt;z-index:251649024">
            <v:imagedata r:id="rId31" o:title=""/>
            <w10:wrap type="square"/>
          </v:shape>
          <o:OLEObject Type="Embed" ProgID="Equation.3" ShapeID="_x0000_s1027" DrawAspect="Content" ObjectID="_1762966066" r:id="rId32"/>
        </w:object>
      </w:r>
      <w:r w:rsidR="00856752" w:rsidRPr="0050371D">
        <w:rPr>
          <w:rFonts w:ascii="Times New Roman" w:eastAsia="Calibri" w:hAnsi="Times New Roman" w:cs="Times New Roman"/>
          <w:lang w:val="en-GB"/>
        </w:rPr>
        <w:tab/>
      </w:r>
    </w:p>
    <w:p w14:paraId="780DEEEB" w14:textId="77777777" w:rsidR="00856752" w:rsidRPr="0050371D" w:rsidRDefault="00856752" w:rsidP="008E6536">
      <w:pPr>
        <w:numPr>
          <w:ilvl w:val="0"/>
          <w:numId w:val="1"/>
        </w:numPr>
        <w:spacing w:after="0" w:line="240" w:lineRule="auto"/>
        <w:rPr>
          <w:rFonts w:ascii="Times New Roman" w:eastAsia="Calibri" w:hAnsi="Times New Roman" w:cs="Times New Roman"/>
          <w:i/>
          <w:iCs/>
          <w:lang w:val="en-GB"/>
        </w:rPr>
      </w:pPr>
      <w:r w:rsidRPr="0050371D">
        <w:rPr>
          <w:rFonts w:ascii="Times New Roman" w:eastAsia="Calibri" w:hAnsi="Times New Roman" w:cs="Times New Roman"/>
          <w:lang w:val="en-GB"/>
        </w:rPr>
        <w:t xml:space="preserve">You now have </w:t>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t xml:space="preserve">        </w:t>
      </w:r>
      <w:r w:rsidRPr="0050371D">
        <w:rPr>
          <w:rFonts w:ascii="Times New Roman" w:eastAsia="Calibri" w:hAnsi="Times New Roman" w:cs="Times New Roman"/>
          <w:i/>
          <w:iCs/>
          <w:lang w:val="en-GB"/>
        </w:rPr>
        <w:t>Equation (1)</w:t>
      </w:r>
    </w:p>
    <w:p w14:paraId="780DEEEC" w14:textId="77777777" w:rsidR="00856752" w:rsidRPr="0050371D" w:rsidRDefault="00856752" w:rsidP="00856752">
      <w:pPr>
        <w:spacing w:after="0" w:line="240" w:lineRule="auto"/>
        <w:ind w:left="360"/>
        <w:rPr>
          <w:rFonts w:ascii="Times New Roman" w:eastAsia="Calibri" w:hAnsi="Times New Roman" w:cs="Times New Roman"/>
          <w:i/>
          <w:iCs/>
          <w:lang w:val="en-GB"/>
        </w:rPr>
      </w:pPr>
    </w:p>
    <w:p w14:paraId="780DEEED"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iCs/>
          <w:lang w:val="en-GB"/>
        </w:rPr>
        <w:t>{</w:t>
      </w:r>
      <w:r w:rsidRPr="0050371D">
        <w:rPr>
          <w:rFonts w:ascii="Times New Roman" w:eastAsia="Calibri" w:hAnsi="Times New Roman" w:cs="Times New Roman"/>
          <w:b/>
          <w:iCs/>
          <w:lang w:val="en-GB"/>
        </w:rPr>
        <w:t>You must be familiar with using this equation as it gets asked a lot</w:t>
      </w:r>
      <w:r w:rsidRPr="0050371D">
        <w:rPr>
          <w:rFonts w:ascii="Times New Roman" w:eastAsia="Calibri" w:hAnsi="Times New Roman" w:cs="Times New Roman"/>
          <w:iCs/>
          <w:lang w:val="en-GB"/>
        </w:rPr>
        <w:t xml:space="preserve">} </w:t>
      </w:r>
    </w:p>
    <w:p w14:paraId="780DEEEE"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ab/>
      </w:r>
    </w:p>
    <w:p w14:paraId="780DEEEF" w14:textId="77777777" w:rsidR="00856752" w:rsidRPr="0050371D" w:rsidRDefault="00856752" w:rsidP="008E6536">
      <w:pPr>
        <w:numPr>
          <w:ilvl w:val="0"/>
          <w:numId w:val="1"/>
        </w:num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 xml:space="preserve">Now  v = velocity = Distance/Time. </w:t>
      </w:r>
    </w:p>
    <w:p w14:paraId="780DEEF0" w14:textId="77777777" w:rsidR="00856752" w:rsidRPr="0050371D" w:rsidRDefault="00856752" w:rsidP="008E6536">
      <w:pPr>
        <w:numPr>
          <w:ilvl w:val="0"/>
          <w:numId w:val="1"/>
        </w:num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Distance in this case is the circumference of a circle (2</w:t>
      </w:r>
      <w:r w:rsidRPr="0050371D">
        <w:rPr>
          <w:rFonts w:ascii="Times New Roman" w:eastAsia="Calibri" w:hAnsi="Times New Roman" w:cs="Times New Roman"/>
          <w:lang w:val="en-GB"/>
        </w:rPr>
        <w:sym w:font="Symbol" w:char="F070"/>
      </w:r>
      <w:r w:rsidRPr="0050371D">
        <w:rPr>
          <w:rFonts w:ascii="Times New Roman" w:eastAsia="Calibri" w:hAnsi="Times New Roman" w:cs="Times New Roman"/>
          <w:lang w:val="en-GB"/>
        </w:rPr>
        <w:t>R for circular satellite orbits)</w:t>
      </w:r>
    </w:p>
    <w:p w14:paraId="780DEEF1" w14:textId="77777777" w:rsidR="00856752" w:rsidRPr="0050371D" w:rsidRDefault="00856752" w:rsidP="00856752">
      <w:pPr>
        <w:spacing w:after="0" w:line="240" w:lineRule="auto"/>
        <w:rPr>
          <w:rFonts w:ascii="Times New Roman" w:eastAsia="Calibri" w:hAnsi="Times New Roman" w:cs="Times New Roman"/>
          <w:lang w:val="en-GB"/>
        </w:rPr>
      </w:pPr>
    </w:p>
    <w:p w14:paraId="780DEEF2" w14:textId="77777777" w:rsidR="00856752" w:rsidRPr="0050371D" w:rsidRDefault="00856752" w:rsidP="008E6536">
      <w:pPr>
        <w:numPr>
          <w:ilvl w:val="0"/>
          <w:numId w:val="1"/>
        </w:numPr>
        <w:spacing w:after="0" w:line="240" w:lineRule="auto"/>
        <w:rPr>
          <w:rFonts w:ascii="Times New Roman" w:eastAsia="Calibri" w:hAnsi="Times New Roman" w:cs="Times New Roman"/>
          <w:i/>
          <w:iCs/>
          <w:lang w:val="en-GB"/>
        </w:rPr>
      </w:pPr>
      <w:r w:rsidRPr="0050371D">
        <w:rPr>
          <w:rFonts w:ascii="Times New Roman" w:eastAsia="Calibri" w:hAnsi="Times New Roman" w:cs="Times New Roman"/>
          <w:lang w:val="en-GB"/>
        </w:rPr>
        <w:sym w:font="Symbol" w:char="F0DE"/>
      </w:r>
      <w:r w:rsidRPr="0050371D">
        <w:rPr>
          <w:rFonts w:ascii="Times New Roman" w:eastAsia="Calibri" w:hAnsi="Times New Roman" w:cs="Times New Roman"/>
          <w:lang w:val="en-GB"/>
        </w:rPr>
        <w:tab/>
      </w:r>
      <w:r w:rsidRPr="0050371D">
        <w:rPr>
          <w:rFonts w:ascii="Times New Roman" w:eastAsia="Calibri" w:hAnsi="Times New Roman" w:cs="Times New Roman"/>
          <w:lang w:val="en-GB"/>
        </w:rPr>
        <w:object w:dxaOrig="859" w:dyaOrig="620" w14:anchorId="780DEF40">
          <v:shape id="_x0000_i1058" type="#_x0000_t75" style="width:42.5pt;height:31pt" o:ole="">
            <v:imagedata r:id="rId33" o:title=""/>
          </v:shape>
          <o:OLEObject Type="Embed" ProgID="Equation.3" ShapeID="_x0000_i1058" DrawAspect="Content" ObjectID="_1762966056" r:id="rId34"/>
        </w:object>
      </w:r>
      <w:r w:rsidRPr="0050371D">
        <w:rPr>
          <w:rFonts w:ascii="Times New Roman" w:eastAsia="Calibri" w:hAnsi="Times New Roman" w:cs="Times New Roman"/>
          <w:lang w:val="en-GB"/>
        </w:rPr>
        <w:t xml:space="preserve"> </w:t>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sym w:font="Symbol" w:char="F0DE"/>
      </w:r>
      <w:r w:rsidRPr="0050371D">
        <w:rPr>
          <w:rFonts w:ascii="Times New Roman" w:eastAsia="Calibri" w:hAnsi="Times New Roman" w:cs="Times New Roman"/>
          <w:lang w:val="en-GB"/>
        </w:rPr>
        <w:t xml:space="preserve">      </w:t>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t xml:space="preserve">   </w:t>
      </w:r>
      <w:r w:rsidRPr="0050371D">
        <w:rPr>
          <w:rFonts w:ascii="Times New Roman" w:eastAsia="Calibri" w:hAnsi="Times New Roman" w:cs="Times New Roman"/>
          <w:lang w:val="en-GB"/>
        </w:rPr>
        <w:object w:dxaOrig="1260" w:dyaOrig="660" w14:anchorId="780DEF41">
          <v:shape id="_x0000_i1059" type="#_x0000_t75" style="width:63pt;height:33pt" o:ole="">
            <v:imagedata r:id="rId35" o:title=""/>
          </v:shape>
          <o:OLEObject Type="Embed" ProgID="Equation.3" ShapeID="_x0000_i1059" DrawAspect="Content" ObjectID="_1762966057" r:id="rId36"/>
        </w:object>
      </w:r>
      <w:r w:rsidRPr="0050371D">
        <w:rPr>
          <w:rFonts w:ascii="Times New Roman" w:eastAsia="Calibri" w:hAnsi="Times New Roman" w:cs="Times New Roman"/>
          <w:lang w:val="en-GB"/>
        </w:rPr>
        <w:t xml:space="preserve">  </w:t>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r>
      <w:r w:rsidRPr="0050371D">
        <w:rPr>
          <w:rFonts w:ascii="Times New Roman" w:eastAsia="Calibri" w:hAnsi="Times New Roman" w:cs="Times New Roman"/>
          <w:i/>
          <w:iCs/>
          <w:lang w:val="en-GB"/>
        </w:rPr>
        <w:t>Equation (2)</w:t>
      </w:r>
    </w:p>
    <w:p w14:paraId="780DEEF3" w14:textId="77777777" w:rsidR="00856752" w:rsidRPr="0050371D" w:rsidRDefault="00856752" w:rsidP="00856752">
      <w:pPr>
        <w:spacing w:after="0" w:line="240" w:lineRule="auto"/>
        <w:rPr>
          <w:rFonts w:ascii="Times New Roman" w:eastAsia="Calibri" w:hAnsi="Times New Roman" w:cs="Times New Roman"/>
          <w:lang w:val="en-GB"/>
        </w:rPr>
      </w:pPr>
    </w:p>
    <w:p w14:paraId="780DEEF4" w14:textId="77777777" w:rsidR="00856752" w:rsidRPr="0050371D" w:rsidRDefault="00856752" w:rsidP="00856752">
      <w:pPr>
        <w:spacing w:after="0" w:line="240" w:lineRule="auto"/>
        <w:rPr>
          <w:rFonts w:ascii="Times New Roman" w:eastAsia="Calibri" w:hAnsi="Times New Roman" w:cs="Times New Roman"/>
          <w:lang w:val="en-US"/>
        </w:rPr>
      </w:pPr>
      <w:r w:rsidRPr="0050371D">
        <w:rPr>
          <w:rFonts w:ascii="Times New Roman" w:eastAsia="Calibri" w:hAnsi="Times New Roman" w:cs="Times New Roman"/>
          <w:lang w:val="en-US"/>
        </w:rPr>
        <w:t>Equating Equations (1) and (2) we get</w:t>
      </w:r>
      <w:r w:rsidRPr="0050371D">
        <w:rPr>
          <w:rFonts w:ascii="Times New Roman" w:eastAsia="Calibri" w:hAnsi="Times New Roman" w:cs="Times New Roman"/>
          <w:lang w:val="en-US"/>
        </w:rPr>
        <w:tab/>
      </w:r>
      <w:r w:rsidRPr="0050371D">
        <w:rPr>
          <w:rFonts w:ascii="Times New Roman" w:eastAsia="Calibri" w:hAnsi="Times New Roman" w:cs="Times New Roman"/>
          <w:lang w:val="en-US"/>
        </w:rPr>
        <w:tab/>
      </w:r>
      <w:r w:rsidRPr="0050371D">
        <w:rPr>
          <w:rFonts w:ascii="Times New Roman" w:eastAsia="Calibri" w:hAnsi="Times New Roman" w:cs="Times New Roman"/>
          <w:lang w:val="en-US"/>
        </w:rPr>
        <w:tab/>
      </w:r>
      <w:r w:rsidRPr="0050371D">
        <w:rPr>
          <w:rFonts w:ascii="Times New Roman" w:eastAsia="Calibri" w:hAnsi="Times New Roman" w:cs="Times New Roman"/>
          <w:lang w:val="en-US"/>
        </w:rPr>
        <w:object w:dxaOrig="1280" w:dyaOrig="660" w14:anchorId="780DEF42">
          <v:shape id="_x0000_i1060" type="#_x0000_t75" style="width:63.5pt;height:33pt" o:ole="">
            <v:imagedata r:id="rId11" o:title=""/>
          </v:shape>
          <o:OLEObject Type="Embed" ProgID="Equation.3" ShapeID="_x0000_i1060" DrawAspect="Content" ObjectID="_1762966058" r:id="rId37"/>
        </w:object>
      </w:r>
      <w:r w:rsidRPr="0050371D">
        <w:rPr>
          <w:rFonts w:ascii="Times New Roman" w:eastAsia="Calibri" w:hAnsi="Times New Roman" w:cs="Times New Roman"/>
          <w:lang w:val="en-US"/>
        </w:rPr>
        <w:tab/>
      </w:r>
    </w:p>
    <w:p w14:paraId="780DEEF5" w14:textId="77777777" w:rsidR="00856752" w:rsidRPr="0050371D" w:rsidRDefault="00856752" w:rsidP="00856752">
      <w:pPr>
        <w:spacing w:after="0" w:line="240" w:lineRule="auto"/>
        <w:rPr>
          <w:rFonts w:ascii="Times New Roman" w:eastAsia="Calibri" w:hAnsi="Times New Roman" w:cs="Times New Roman"/>
          <w:lang w:val="en-US"/>
        </w:rPr>
      </w:pPr>
    </w:p>
    <w:p w14:paraId="780DEEF6" w14:textId="77777777" w:rsidR="00856752" w:rsidRPr="0050371D" w:rsidRDefault="00856752" w:rsidP="00856752">
      <w:pPr>
        <w:spacing w:after="0" w:line="240" w:lineRule="auto"/>
        <w:rPr>
          <w:rFonts w:ascii="Times New Roman" w:eastAsia="Calibri" w:hAnsi="Times New Roman" w:cs="Times New Roman"/>
          <w:lang w:val="en-GB"/>
        </w:rPr>
      </w:pPr>
    </w:p>
    <w:p w14:paraId="780DEEF7" w14:textId="77777777" w:rsidR="00856752" w:rsidRPr="0050371D" w:rsidRDefault="00856752" w:rsidP="00856752">
      <w:pPr>
        <w:spacing w:after="0" w:line="240" w:lineRule="auto"/>
        <w:rPr>
          <w:rFonts w:ascii="Times New Roman" w:eastAsia="Calibri" w:hAnsi="Times New Roman" w:cs="Times New Roman"/>
          <w:lang w:val="en-GB"/>
        </w:rPr>
      </w:pPr>
    </w:p>
    <w:p w14:paraId="780DEEF8" w14:textId="77777777" w:rsidR="00856752" w:rsidRPr="0050371D" w:rsidRDefault="00856752" w:rsidP="00856752">
      <w:pPr>
        <w:spacing w:after="0" w:line="240" w:lineRule="auto"/>
        <w:rPr>
          <w:rFonts w:ascii="Times New Roman" w:eastAsia="Calibri" w:hAnsi="Times New Roman" w:cs="Times New Roman"/>
          <w:lang w:val="en-GB"/>
        </w:rPr>
      </w:pPr>
    </w:p>
    <w:p w14:paraId="780DEEF9" w14:textId="77777777" w:rsidR="00856752" w:rsidRPr="0050371D" w:rsidRDefault="00856752" w:rsidP="00856752">
      <w:pPr>
        <w:spacing w:after="0" w:line="240" w:lineRule="auto"/>
        <w:rPr>
          <w:rFonts w:ascii="Times New Roman" w:eastAsia="Calibri" w:hAnsi="Times New Roman" w:cs="Times New Roman"/>
          <w:lang w:val="en-GB"/>
        </w:rPr>
      </w:pPr>
    </w:p>
    <w:p w14:paraId="780DEEFA" w14:textId="77777777" w:rsidR="00856752" w:rsidRPr="0050371D" w:rsidRDefault="00282386" w:rsidP="00856752">
      <w:pPr>
        <w:spacing w:after="0" w:line="240" w:lineRule="auto"/>
        <w:rPr>
          <w:rFonts w:ascii="Times New Roman" w:eastAsia="Calibri" w:hAnsi="Times New Roman" w:cs="Times New Roman"/>
          <w:lang w:val="en-GB"/>
        </w:rPr>
      </w:pPr>
      <w:r>
        <w:rPr>
          <w:rFonts w:ascii="Times New Roman" w:eastAsia="Calibri" w:hAnsi="Times New Roman" w:cs="Times New Roman"/>
          <w:b/>
          <w:bCs/>
          <w:noProof/>
          <w:lang w:val="en-GB" w:eastAsia="zh-TW"/>
        </w:rPr>
        <w:pict w14:anchorId="780DEF43">
          <v:shape id="_x0000_s1041" type="#_x0000_t202" style="position:absolute;margin-left:16.6pt;margin-top:9.05pt;width:519.4pt;height:229.45pt;z-index:251663360;mso-width-relative:margin;mso-height-relative:margin">
            <v:textbox style="mso-next-textbox:#_x0000_s1041">
              <w:txbxContent>
                <w:p w14:paraId="780DEF80" w14:textId="77777777" w:rsidR="002E5DD4" w:rsidRPr="00744280" w:rsidRDefault="002E5DD4" w:rsidP="00856752">
                  <w:pPr>
                    <w:jc w:val="center"/>
                    <w:rPr>
                      <w:b/>
                      <w:bCs/>
                      <w:lang w:val="en-GB"/>
                    </w:rPr>
                  </w:pPr>
                  <w:r w:rsidRPr="00744280">
                    <w:rPr>
                      <w:b/>
                      <w:bCs/>
                      <w:lang w:val="en-GB"/>
                    </w:rPr>
                    <w:t>To show that any object that obeys Hooke’s Law will also execute SHM</w:t>
                  </w:r>
                </w:p>
                <w:p w14:paraId="780DEF81" w14:textId="77777777" w:rsidR="002E5DD4" w:rsidRPr="00744280" w:rsidRDefault="002E5DD4" w:rsidP="00856752">
                  <w:pPr>
                    <w:jc w:val="center"/>
                    <w:rPr>
                      <w:lang w:val="en-GB"/>
                    </w:rPr>
                  </w:pPr>
                  <w:r w:rsidRPr="00744280">
                    <w:rPr>
                      <w:lang w:val="en-GB"/>
                    </w:rPr>
                    <w:t>[2007]</w:t>
                  </w:r>
                  <w:r w:rsidRPr="00744280">
                    <w:rPr>
                      <w:lang w:val="en-GB"/>
                    </w:rPr>
                    <w:tab/>
                    <w:t>Derive the relationship between the acceleration of a sphere undergoing SHM and its displacement from the fixed point.</w:t>
                  </w:r>
                </w:p>
                <w:p w14:paraId="780DEF82" w14:textId="77777777" w:rsidR="002E5DD4" w:rsidRPr="00744280" w:rsidRDefault="002E5DD4" w:rsidP="00856752">
                  <w:pPr>
                    <w:jc w:val="center"/>
                    <w:rPr>
                      <w:lang w:val="en-GB"/>
                    </w:rPr>
                  </w:pPr>
                </w:p>
                <w:p w14:paraId="780DEF83" w14:textId="77777777" w:rsidR="002E5DD4" w:rsidRPr="00744280" w:rsidRDefault="002E5DD4" w:rsidP="00856752">
                  <w:pPr>
                    <w:jc w:val="center"/>
                    <w:rPr>
                      <w:lang w:val="en-GB"/>
                    </w:rPr>
                  </w:pPr>
                  <w:r w:rsidRPr="00744280">
                    <w:rPr>
                      <w:lang w:val="en-GB"/>
                    </w:rPr>
                    <w:t xml:space="preserve">So we start with the equation for Hooke’s Law;               </w:t>
                  </w:r>
                  <w:r w:rsidRPr="00744280">
                    <w:rPr>
                      <w:lang w:val="en-GB"/>
                    </w:rPr>
                    <w:tab/>
                    <w:t xml:space="preserve">F </w:t>
                  </w:r>
                  <w:r w:rsidRPr="00744280">
                    <w:rPr>
                      <w:lang w:val="en-GB"/>
                    </w:rPr>
                    <w:sym w:font="Symbol" w:char="F0B5"/>
                  </w:r>
                  <w:r w:rsidRPr="00744280">
                    <w:rPr>
                      <w:lang w:val="en-GB"/>
                    </w:rPr>
                    <w:t xml:space="preserve"> -s</w:t>
                  </w:r>
                  <w:r w:rsidRPr="00744280">
                    <w:rPr>
                      <w:lang w:val="en-GB"/>
                    </w:rPr>
                    <w:tab/>
                  </w:r>
                  <w:r w:rsidRPr="00744280">
                    <w:rPr>
                      <w:lang w:val="en-GB"/>
                    </w:rPr>
                    <w:tab/>
                  </w:r>
                  <w:r w:rsidRPr="00744280">
                    <w:rPr>
                      <w:lang w:val="en-GB"/>
                    </w:rPr>
                    <w:sym w:font="Symbol" w:char="F0DE"/>
                  </w:r>
                  <w:r w:rsidRPr="00744280">
                    <w:rPr>
                      <w:lang w:val="en-GB"/>
                    </w:rPr>
                    <w:t xml:space="preserve">                    F = -k s</w:t>
                  </w:r>
                </w:p>
                <w:p w14:paraId="780DEF84" w14:textId="77777777" w:rsidR="002E5DD4" w:rsidRPr="00744280" w:rsidRDefault="002E5DD4" w:rsidP="00856752">
                  <w:pPr>
                    <w:jc w:val="center"/>
                    <w:rPr>
                      <w:lang w:val="en-GB"/>
                    </w:rPr>
                  </w:pPr>
                  <w:r w:rsidRPr="00744280">
                    <w:rPr>
                      <w:lang w:val="en-GB"/>
                    </w:rPr>
                    <w:t>But F =  ma</w:t>
                  </w:r>
                  <w:r w:rsidRPr="00744280">
                    <w:rPr>
                      <w:lang w:val="en-GB"/>
                    </w:rPr>
                    <w:tab/>
                  </w:r>
                  <w:r w:rsidRPr="00744280">
                    <w:rPr>
                      <w:lang w:val="en-GB"/>
                    </w:rPr>
                    <w:tab/>
                  </w:r>
                  <w:r w:rsidRPr="00744280">
                    <w:rPr>
                      <w:lang w:val="en-GB"/>
                    </w:rPr>
                    <w:tab/>
                  </w:r>
                  <w:r w:rsidRPr="00744280">
                    <w:rPr>
                      <w:lang w:val="en-GB"/>
                    </w:rPr>
                    <w:tab/>
                  </w:r>
                  <w:r w:rsidRPr="00744280">
                    <w:rPr>
                      <w:lang w:val="en-GB"/>
                    </w:rPr>
                    <w:tab/>
                  </w:r>
                  <w:r w:rsidRPr="00744280">
                    <w:rPr>
                      <w:lang w:val="en-GB"/>
                    </w:rPr>
                    <w:sym w:font="Symbol" w:char="F0DE"/>
                  </w:r>
                  <w:r w:rsidRPr="00744280">
                    <w:rPr>
                      <w:lang w:val="en-GB"/>
                    </w:rPr>
                    <w:t xml:space="preserve"> </w:t>
                  </w:r>
                  <w:r w:rsidRPr="00744280">
                    <w:rPr>
                      <w:lang w:val="en-GB"/>
                    </w:rPr>
                    <w:tab/>
                    <w:t xml:space="preserve">         ma = -k s</w:t>
                  </w:r>
                </w:p>
                <w:p w14:paraId="780DEF85" w14:textId="77777777" w:rsidR="002E5DD4" w:rsidRPr="00744280" w:rsidRDefault="002E5DD4" w:rsidP="00856752">
                  <w:pPr>
                    <w:jc w:val="center"/>
                    <w:rPr>
                      <w:lang w:val="en-GB"/>
                    </w:rPr>
                  </w:pPr>
                </w:p>
                <w:p w14:paraId="780DEF86" w14:textId="77777777" w:rsidR="002E5DD4" w:rsidRPr="00744280" w:rsidRDefault="002E5DD4" w:rsidP="00856752">
                  <w:pPr>
                    <w:jc w:val="center"/>
                    <w:rPr>
                      <w:lang w:val="en-GB"/>
                    </w:rPr>
                  </w:pPr>
                  <w:r w:rsidRPr="00744280">
                    <w:rPr>
                      <w:lang w:val="en-GB"/>
                    </w:rPr>
                    <w:t>Now divide both sides by m</w:t>
                  </w:r>
                  <w:r w:rsidRPr="00744280">
                    <w:rPr>
                      <w:lang w:val="en-GB"/>
                    </w:rPr>
                    <w:tab/>
                  </w:r>
                  <w:r w:rsidRPr="00744280">
                    <w:rPr>
                      <w:lang w:val="en-GB"/>
                    </w:rPr>
                    <w:tab/>
                  </w:r>
                  <w:r w:rsidRPr="00744280">
                    <w:rPr>
                      <w:lang w:val="en-GB"/>
                    </w:rPr>
                    <w:tab/>
                  </w:r>
                  <w:r w:rsidRPr="00744280">
                    <w:rPr>
                      <w:lang w:val="en-GB"/>
                    </w:rPr>
                    <w:tab/>
                  </w:r>
                  <w:r w:rsidRPr="00744280">
                    <w:rPr>
                      <w:lang w:val="en-GB"/>
                    </w:rPr>
                    <w:tab/>
                  </w:r>
                  <w:r w:rsidRPr="00744280">
                    <w:rPr>
                      <w:lang w:val="en-GB"/>
                    </w:rPr>
                    <w:tab/>
                  </w:r>
                  <w:r w:rsidRPr="00744280">
                    <w:rPr>
                      <w:lang w:val="en-GB"/>
                    </w:rPr>
                    <w:sym w:font="Symbol" w:char="F0DE"/>
                  </w:r>
                  <w:r w:rsidRPr="00744280">
                    <w:rPr>
                      <w:lang w:val="en-GB"/>
                    </w:rPr>
                    <w:tab/>
                    <w:t xml:space="preserve">          a = - </w:t>
                  </w:r>
                  <w:r w:rsidRPr="00744280">
                    <w:rPr>
                      <w:lang w:val="en-GB"/>
                    </w:rPr>
                    <w:fldChar w:fldCharType="begin"/>
                  </w:r>
                  <w:r w:rsidRPr="00744280">
                    <w:rPr>
                      <w:lang w:val="en-GB"/>
                    </w:rPr>
                    <w:instrText xml:space="preserve"> QUOTE </w:instrText>
                  </w:r>
                  <w:r w:rsidR="00282386">
                    <w:rPr>
                      <w:lang w:val="en-GB"/>
                    </w:rPr>
                    <w:pict w14:anchorId="780DEF9F">
                      <v:shape id="_x0000_i1062" type="#_x0000_t75" style="width:8.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57&quot;/&gt;&lt;w:displayHorizontalDrawingGridEvery w:val=&quot;0&quot;/&gt;&lt;w:displayVerticalDrawingGridEvery w:val=&quot;3&quot;/&gt;&lt;w:doNotShadeFormData/&gt;&lt;w:punctuationKerning/&gt;&lt;w:characterSpacingControl w:val=&quot;CompressPunctuation&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5183E&quot;/&gt;&lt;wsp:rsid wsp:val=&quot;0001456B&quot;/&gt;&lt;wsp:rsid wsp:val=&quot;00026B98&quot;/&gt;&lt;wsp:rsid wsp:val=&quot;00053BD3&quot;/&gt;&lt;wsp:rsid wsp:val=&quot;0010283A&quot;/&gt;&lt;wsp:rsid wsp:val=&quot;00120FAB&quot;/&gt;&lt;wsp:rsid wsp:val=&quot;00124162&quot;/&gt;&lt;wsp:rsid wsp:val=&quot;0013473B&quot;/&gt;&lt;wsp:rsid wsp:val=&quot;002D57F6&quot;/&gt;&lt;wsp:rsid wsp:val=&quot;003E6FB7&quot;/&gt;&lt;wsp:rsid wsp:val=&quot;003F3A64&quot;/&gt;&lt;wsp:rsid wsp:val=&quot;004A02BD&quot;/&gt;&lt;wsp:rsid wsp:val=&quot;0055183E&quot;/&gt;&lt;wsp:rsid wsp:val=&quot;0072533C&quot;/&gt;&lt;wsp:rsid wsp:val=&quot;00740461&quot;/&gt;&lt;wsp:rsid wsp:val=&quot;00756DA8&quot;/&gt;&lt;wsp:rsid wsp:val=&quot;00773821&quot;/&gt;&lt;wsp:rsid wsp:val=&quot;00872B1E&quot;/&gt;&lt;wsp:rsid wsp:val=&quot;009A7133&quot;/&gt;&lt;wsp:rsid wsp:val=&quot;00A624C1&quot;/&gt;&lt;wsp:rsid wsp:val=&quot;00B745CC&quot;/&gt;&lt;wsp:rsid wsp:val=&quot;00C62C70&quot;/&gt;&lt;wsp:rsid wsp:val=&quot;00C908A2&quot;/&gt;&lt;wsp:rsid wsp:val=&quot;00D426FE&quot;/&gt;&lt;wsp:rsid wsp:val=&quot;00E6566F&quot;/&gt;&lt;wsp:rsid wsp:val=&quot;00EA3B5C&quot;/&gt;&lt;wsp:rsid wsp:val=&quot;00ED733A&quot;/&gt;&lt;wsp:rsid wsp:val=&quot;00F3399D&quot;/&gt;&lt;/wsp:rsids&gt;&lt;/w:docPr&gt;&lt;w:body&gt;&lt;w:p wsp:rsidR=&quot;00000000&quot; wsp:rsidRDefault=&quot;0010283A&quot;&gt;&lt;m:oMathPara&gt;&lt;m:oMath&gt;&lt;m:f&gt;&lt;m:fPr&gt;&lt;m:ctrlPr&gt;&lt;w:rPr&gt;&lt;w:rFonts w:ascii=&quot;Cambria Math&quot; w:h-ansi=&quot;Cambria Math&quot;/&gt;&lt;wx:font wx:val=&quot;Cambria Math&quot;/&gt;&lt;w:i/&gt;&lt;w:sz w:val=&quot;22&quot;/&gt;&lt;w:sz-cs w:val=&quot;22&quot;/&gt;&lt;w:lang w:val=&quot;EN-GB&quot; w:fareast=&quot;EN-GB&quot;/&gt;&lt;/w:rPr&gt;&lt;/m:ctrlPr&gt;&lt;/m:fPr&gt;&lt;m:num&gt;&lt;m:r&gt;&lt;w:rPr&gt;&lt;w:rFonts w:ascii=&quot;Cambria Math&quot; w:h-ansi=&quot;Cambria Math&quot;/&gt;&lt;wx:font wx:val=&quot;Cambria Math&quot;/&gt;&lt;w:i/&gt;&lt;/w:rPr&gt;&lt;m:t&gt;k&lt;/m:t&gt;&lt;/m:r&gt;&lt;/m:num&gt;&lt;m:den&gt;&lt;m:r&gt;&lt;w:rPr&gt;&lt;w:rFonts w:ascii=&quot;Cambria Math&quot; w:h-ansi=&quot;Cambria Math&quot;/&gt;&lt;wx:font wx:val=&quot;Cambria Math&quot;/&gt;&lt;w:i/&gt;&lt;/w:rPr&gt;&lt;m:t&gt;m&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r w:rsidRPr="00744280">
                    <w:rPr>
                      <w:lang w:val="en-GB"/>
                    </w:rPr>
                    <w:instrText xml:space="preserve"> </w:instrText>
                  </w:r>
                  <w:r w:rsidRPr="00744280">
                    <w:rPr>
                      <w:lang w:val="en-GB"/>
                    </w:rPr>
                    <w:fldChar w:fldCharType="separate"/>
                  </w:r>
                  <w:r w:rsidR="00282386">
                    <w:rPr>
                      <w:lang w:val="en-GB"/>
                    </w:rPr>
                    <w:pict w14:anchorId="780DEFA0">
                      <v:shape id="_x0000_i1064" type="#_x0000_t75" style="width:8.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57&quot;/&gt;&lt;w:displayHorizontalDrawingGridEvery w:val=&quot;0&quot;/&gt;&lt;w:displayVerticalDrawingGridEvery w:val=&quot;3&quot;/&gt;&lt;w:doNotShadeFormData/&gt;&lt;w:punctuationKerning/&gt;&lt;w:characterSpacingControl w:val=&quot;CompressPunctuation&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5183E&quot;/&gt;&lt;wsp:rsid wsp:val=&quot;0001456B&quot;/&gt;&lt;wsp:rsid wsp:val=&quot;00026B98&quot;/&gt;&lt;wsp:rsid wsp:val=&quot;00053BD3&quot;/&gt;&lt;wsp:rsid wsp:val=&quot;0010283A&quot;/&gt;&lt;wsp:rsid wsp:val=&quot;00120FAB&quot;/&gt;&lt;wsp:rsid wsp:val=&quot;00124162&quot;/&gt;&lt;wsp:rsid wsp:val=&quot;0013473B&quot;/&gt;&lt;wsp:rsid wsp:val=&quot;002D57F6&quot;/&gt;&lt;wsp:rsid wsp:val=&quot;003E6FB7&quot;/&gt;&lt;wsp:rsid wsp:val=&quot;003F3A64&quot;/&gt;&lt;wsp:rsid wsp:val=&quot;004A02BD&quot;/&gt;&lt;wsp:rsid wsp:val=&quot;0055183E&quot;/&gt;&lt;wsp:rsid wsp:val=&quot;0072533C&quot;/&gt;&lt;wsp:rsid wsp:val=&quot;00740461&quot;/&gt;&lt;wsp:rsid wsp:val=&quot;00756DA8&quot;/&gt;&lt;wsp:rsid wsp:val=&quot;00773821&quot;/&gt;&lt;wsp:rsid wsp:val=&quot;00872B1E&quot;/&gt;&lt;wsp:rsid wsp:val=&quot;009A7133&quot;/&gt;&lt;wsp:rsid wsp:val=&quot;00A624C1&quot;/&gt;&lt;wsp:rsid wsp:val=&quot;00B745CC&quot;/&gt;&lt;wsp:rsid wsp:val=&quot;00C62C70&quot;/&gt;&lt;wsp:rsid wsp:val=&quot;00C908A2&quot;/&gt;&lt;wsp:rsid wsp:val=&quot;00D426FE&quot;/&gt;&lt;wsp:rsid wsp:val=&quot;00E6566F&quot;/&gt;&lt;wsp:rsid wsp:val=&quot;00EA3B5C&quot;/&gt;&lt;wsp:rsid wsp:val=&quot;00ED733A&quot;/&gt;&lt;wsp:rsid wsp:val=&quot;00F3399D&quot;/&gt;&lt;/wsp:rsids&gt;&lt;/w:docPr&gt;&lt;w:body&gt;&lt;w:p wsp:rsidR=&quot;00000000&quot; wsp:rsidRDefault=&quot;0010283A&quot;&gt;&lt;m:oMathPara&gt;&lt;m:oMath&gt;&lt;m:f&gt;&lt;m:fPr&gt;&lt;m:ctrlPr&gt;&lt;w:rPr&gt;&lt;w:rFonts w:ascii=&quot;Cambria Math&quot; w:h-ansi=&quot;Cambria Math&quot;/&gt;&lt;wx:font wx:val=&quot;Cambria Math&quot;/&gt;&lt;w:i/&gt;&lt;w:sz w:val=&quot;22&quot;/&gt;&lt;w:sz-cs w:val=&quot;22&quot;/&gt;&lt;w:lang w:val=&quot;EN-GB&quot; w:fareast=&quot;EN-GB&quot;/&gt;&lt;/w:rPr&gt;&lt;/m:ctrlPr&gt;&lt;/m:fPr&gt;&lt;m:num&gt;&lt;m:r&gt;&lt;w:rPr&gt;&lt;w:rFonts w:ascii=&quot;Cambria Math&quot; w:h-ansi=&quot;Cambria Math&quot;/&gt;&lt;wx:font wx:val=&quot;Cambria Math&quot;/&gt;&lt;w:i/&gt;&lt;/w:rPr&gt;&lt;m:t&gt;k&lt;/m:t&gt;&lt;/m:r&gt;&lt;/m:num&gt;&lt;m:den&gt;&lt;m:r&gt;&lt;w:rPr&gt;&lt;w:rFonts w:ascii=&quot;Cambria Math&quot; w:h-ansi=&quot;Cambria Math&quot;/&gt;&lt;wx:font wx:val=&quot;Cambria Math&quot;/&gt;&lt;w:i/&gt;&lt;/w:rPr&gt;&lt;m:t&gt;m&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8" o:title="" chromakey="white"/>
                      </v:shape>
                    </w:pict>
                  </w:r>
                  <w:r w:rsidRPr="00744280">
                    <w:fldChar w:fldCharType="end"/>
                  </w:r>
                  <w:r w:rsidRPr="00744280">
                    <w:rPr>
                      <w:lang w:val="en-GB"/>
                    </w:rPr>
                    <w:t xml:space="preserve"> s</w:t>
                  </w:r>
                </w:p>
                <w:p w14:paraId="780DEF87" w14:textId="77777777" w:rsidR="002E5DD4" w:rsidRPr="00744280" w:rsidRDefault="002E5DD4" w:rsidP="00856752">
                  <w:pPr>
                    <w:jc w:val="center"/>
                    <w:rPr>
                      <w:lang w:val="en-GB"/>
                    </w:rPr>
                  </w:pPr>
                  <w:r w:rsidRPr="00744280">
                    <w:rPr>
                      <w:lang w:val="en-GB"/>
                    </w:rPr>
                    <w:t xml:space="preserve">This is equivalent to the equation for S.H.M. where the constant </w:t>
                  </w:r>
                  <w:r w:rsidRPr="00744280">
                    <w:rPr>
                      <w:lang w:val="en-GB"/>
                    </w:rPr>
                    <w:sym w:font="Symbol" w:char="F077"/>
                  </w:r>
                  <w:r w:rsidRPr="00744280">
                    <w:rPr>
                      <w:vertAlign w:val="superscript"/>
                      <w:lang w:val="en-GB"/>
                    </w:rPr>
                    <w:t>2</w:t>
                  </w:r>
                  <w:r w:rsidRPr="00744280">
                    <w:rPr>
                      <w:lang w:val="en-GB"/>
                    </w:rPr>
                    <w:t xml:space="preserve"> in this case is k/m.</w:t>
                  </w:r>
                </w:p>
                <w:p w14:paraId="780DEF88" w14:textId="77777777" w:rsidR="002E5DD4" w:rsidRDefault="002E5DD4" w:rsidP="00856752">
                  <w:pPr>
                    <w:jc w:val="center"/>
                  </w:pPr>
                </w:p>
              </w:txbxContent>
            </v:textbox>
          </v:shape>
        </w:pict>
      </w:r>
    </w:p>
    <w:p w14:paraId="780DEEFB" w14:textId="77777777" w:rsidR="00856752" w:rsidRPr="0050371D" w:rsidRDefault="00856752" w:rsidP="00856752">
      <w:pPr>
        <w:spacing w:after="0" w:line="240" w:lineRule="auto"/>
        <w:rPr>
          <w:rFonts w:ascii="Times New Roman" w:eastAsia="Calibri" w:hAnsi="Times New Roman" w:cs="Times New Roman"/>
        </w:rPr>
      </w:pPr>
    </w:p>
    <w:p w14:paraId="780DEEFC" w14:textId="77777777" w:rsidR="00856752" w:rsidRPr="0050371D" w:rsidRDefault="00856752" w:rsidP="00856752">
      <w:pPr>
        <w:spacing w:after="0" w:line="240" w:lineRule="auto"/>
        <w:rPr>
          <w:rFonts w:ascii="Times New Roman" w:eastAsia="Calibri" w:hAnsi="Times New Roman" w:cs="Times New Roman"/>
        </w:rPr>
      </w:pPr>
    </w:p>
    <w:p w14:paraId="780DEEFD" w14:textId="77777777" w:rsidR="00856752" w:rsidRPr="0050371D" w:rsidRDefault="00856752" w:rsidP="00856752">
      <w:pPr>
        <w:spacing w:after="0" w:line="240" w:lineRule="auto"/>
        <w:jc w:val="center"/>
        <w:rPr>
          <w:rFonts w:ascii="Times New Roman" w:eastAsia="Calibri" w:hAnsi="Times New Roman" w:cs="Times New Roman"/>
          <w:b/>
          <w:bCs/>
          <w:lang w:val="en-GB"/>
        </w:rPr>
      </w:pPr>
      <w:r w:rsidRPr="0050371D">
        <w:rPr>
          <w:rFonts w:ascii="Times New Roman" w:eastAsia="Calibri" w:hAnsi="Times New Roman" w:cs="Times New Roman"/>
          <w:b/>
          <w:bCs/>
          <w:lang w:val="en-GB"/>
        </w:rPr>
        <w:br w:type="page"/>
      </w:r>
      <w:r w:rsidR="00282386">
        <w:rPr>
          <w:rFonts w:ascii="Times New Roman" w:eastAsia="Calibri" w:hAnsi="Times New Roman" w:cs="Times New Roman"/>
          <w:b/>
          <w:bCs/>
          <w:lang w:val="en-US"/>
        </w:rPr>
        <w:pict w14:anchorId="780DEF44">
          <v:line id="_x0000_s1028" style="position:absolute;left:0;text-align:left;z-index:251650048" from="327.75pt,7.25pt" to="327.75pt,12.95pt"/>
        </w:pict>
      </w:r>
    </w:p>
    <w:p w14:paraId="780DEEFE" w14:textId="77777777" w:rsidR="00856752" w:rsidRPr="0050371D" w:rsidRDefault="00282386" w:rsidP="00856752">
      <w:pPr>
        <w:spacing w:after="0" w:line="240" w:lineRule="auto"/>
        <w:jc w:val="center"/>
        <w:rPr>
          <w:rFonts w:ascii="Times New Roman" w:eastAsia="Calibri" w:hAnsi="Times New Roman" w:cs="Times New Roman"/>
          <w:b/>
          <w:bCs/>
          <w:lang w:val="en-GB"/>
        </w:rPr>
      </w:pPr>
      <w:r>
        <w:rPr>
          <w:rFonts w:ascii="Times New Roman" w:eastAsia="Calibri" w:hAnsi="Times New Roman" w:cs="Times New Roman"/>
          <w:b/>
          <w:bCs/>
          <w:noProof/>
          <w:lang w:val="en-GB" w:eastAsia="zh-TW"/>
        </w:rPr>
        <w:lastRenderedPageBreak/>
        <w:pict w14:anchorId="780DEF45">
          <v:shape id="_x0000_s1042" type="#_x0000_t202" style="position:absolute;left:0;text-align:left;margin-left:153.8pt;margin-top:5pt;width:208.5pt;height:26.5pt;z-index:251664384;mso-width-percent:400;mso-width-percent:400;mso-width-relative:margin;mso-height-relative:margin">
            <v:textbox>
              <w:txbxContent>
                <w:p w14:paraId="780DEF89" w14:textId="77777777" w:rsidR="002E5DD4" w:rsidRDefault="002E5DD4" w:rsidP="00856752">
                  <w:pPr>
                    <w:jc w:val="center"/>
                  </w:pPr>
                  <w:r w:rsidRPr="00180325">
                    <w:rPr>
                      <w:b/>
                      <w:bCs/>
                      <w:lang w:val="en-GB"/>
                    </w:rPr>
                    <w:t>n</w:t>
                  </w:r>
                  <w:r w:rsidRPr="00180325">
                    <w:rPr>
                      <w:b/>
                      <w:bCs/>
                      <w:lang w:val="en-GB"/>
                    </w:rPr>
                    <w:sym w:font="Symbol" w:char="F06C"/>
                  </w:r>
                  <w:r w:rsidRPr="00180325">
                    <w:rPr>
                      <w:b/>
                      <w:bCs/>
                      <w:lang w:val="en-GB"/>
                    </w:rPr>
                    <w:t xml:space="preserve"> = d Sin </w:t>
                  </w:r>
                  <w:r w:rsidRPr="00180325">
                    <w:rPr>
                      <w:b/>
                      <w:bCs/>
                      <w:lang w:val="en-GB"/>
                    </w:rPr>
                    <w:sym w:font="Symbol" w:char="F071"/>
                  </w:r>
                </w:p>
              </w:txbxContent>
            </v:textbox>
          </v:shape>
        </w:pict>
      </w:r>
    </w:p>
    <w:p w14:paraId="780DEEFF" w14:textId="77777777" w:rsidR="00856752" w:rsidRPr="0050371D" w:rsidRDefault="00856752" w:rsidP="00856752">
      <w:pPr>
        <w:spacing w:after="0" w:line="240" w:lineRule="auto"/>
        <w:rPr>
          <w:rFonts w:ascii="Times New Roman" w:eastAsia="Calibri" w:hAnsi="Times New Roman" w:cs="Times New Roman"/>
          <w:bCs/>
        </w:rPr>
      </w:pPr>
      <w:r>
        <w:rPr>
          <w:rFonts w:ascii="Times New Roman" w:eastAsia="Calibri" w:hAnsi="Times New Roman" w:cs="Times New Roman"/>
          <w:noProof/>
          <w:lang w:eastAsia="en-IE"/>
        </w:rPr>
        <w:drawing>
          <wp:anchor distT="0" distB="0" distL="114300" distR="114300" simplePos="0" relativeHeight="251645952" behindDoc="0" locked="0" layoutInCell="1" allowOverlap="1" wp14:anchorId="780DEF46" wp14:editId="780DEF47">
            <wp:simplePos x="0" y="0"/>
            <wp:positionH relativeFrom="column">
              <wp:posOffset>4756150</wp:posOffset>
            </wp:positionH>
            <wp:positionV relativeFrom="paragraph">
              <wp:posOffset>29845</wp:posOffset>
            </wp:positionV>
            <wp:extent cx="2057400" cy="1943100"/>
            <wp:effectExtent l="1905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9" cstate="print"/>
                    <a:srcRect/>
                    <a:stretch>
                      <a:fillRect/>
                    </a:stretch>
                  </pic:blipFill>
                  <pic:spPr bwMode="auto">
                    <a:xfrm>
                      <a:off x="0" y="0"/>
                      <a:ext cx="2057400" cy="1943100"/>
                    </a:xfrm>
                    <a:prstGeom prst="rect">
                      <a:avLst/>
                    </a:prstGeom>
                    <a:noFill/>
                    <a:ln w="9525">
                      <a:noFill/>
                      <a:miter lim="800000"/>
                      <a:headEnd/>
                      <a:tailEnd/>
                    </a:ln>
                  </pic:spPr>
                </pic:pic>
              </a:graphicData>
            </a:graphic>
          </wp:anchor>
        </w:drawing>
      </w:r>
    </w:p>
    <w:p w14:paraId="780DEF00" w14:textId="77777777" w:rsidR="00856752" w:rsidRPr="0050371D" w:rsidRDefault="00856752" w:rsidP="00856752">
      <w:pPr>
        <w:spacing w:after="0" w:line="240" w:lineRule="auto"/>
        <w:rPr>
          <w:rFonts w:ascii="Times New Roman" w:eastAsia="Calibri" w:hAnsi="Times New Roman" w:cs="Times New Roman"/>
          <w:bCs/>
        </w:rPr>
      </w:pPr>
      <w:r w:rsidRPr="0050371D">
        <w:rPr>
          <w:rFonts w:ascii="Times New Roman" w:eastAsia="Calibri" w:hAnsi="Times New Roman" w:cs="Times New Roman"/>
          <w:bCs/>
          <w:lang w:val="en-GB"/>
        </w:rPr>
        <w:tab/>
      </w:r>
    </w:p>
    <w:p w14:paraId="780DEF01" w14:textId="77777777" w:rsidR="00856752" w:rsidRPr="00A8498D" w:rsidRDefault="00856752" w:rsidP="00856752">
      <w:pPr>
        <w:spacing w:after="0" w:line="240" w:lineRule="auto"/>
        <w:rPr>
          <w:rFonts w:ascii="Times New Roman" w:eastAsia="Calibri" w:hAnsi="Times New Roman" w:cs="Times New Roman"/>
          <w:lang w:val="en-GB"/>
        </w:rPr>
      </w:pPr>
      <w:r w:rsidRPr="00A8498D">
        <w:rPr>
          <w:rFonts w:ascii="Times New Roman" w:eastAsia="Calibri" w:hAnsi="Times New Roman" w:cs="Times New Roman"/>
          <w:lang w:val="en-GB"/>
        </w:rPr>
        <w:t>From the diagram we can see that</w:t>
      </w:r>
      <w:r>
        <w:rPr>
          <w:rFonts w:ascii="Times New Roman" w:eastAsia="Calibri" w:hAnsi="Times New Roman" w:cs="Times New Roman"/>
          <w:lang w:val="en-GB"/>
        </w:rPr>
        <w:t>:</w:t>
      </w:r>
    </w:p>
    <w:p w14:paraId="780DEF02" w14:textId="77777777" w:rsidR="00856752" w:rsidRPr="00A8498D" w:rsidRDefault="00856752" w:rsidP="008E6536">
      <w:pPr>
        <w:pStyle w:val="NoSpacing"/>
        <w:numPr>
          <w:ilvl w:val="0"/>
          <w:numId w:val="2"/>
        </w:numPr>
        <w:rPr>
          <w:rFonts w:ascii="Times New Roman" w:hAnsi="Times New Roman" w:cs="Times New Roman"/>
          <w:bCs/>
          <w:sz w:val="24"/>
          <w:szCs w:val="24"/>
        </w:rPr>
      </w:pPr>
      <w:r w:rsidRPr="00A8498D">
        <w:rPr>
          <w:rFonts w:ascii="Times New Roman" w:eastAsia="Calibri" w:hAnsi="Times New Roman" w:cs="Times New Roman"/>
          <w:bCs/>
          <w:lang w:val="en-GB"/>
        </w:rPr>
        <w:t>For constructive interference to occur, the extra path length that the to</w:t>
      </w:r>
      <w:r>
        <w:rPr>
          <w:rFonts w:ascii="Times New Roman" w:eastAsia="Calibri" w:hAnsi="Times New Roman" w:cs="Times New Roman"/>
          <w:bCs/>
          <w:lang w:val="en-GB"/>
        </w:rPr>
        <w:t>p</w:t>
      </w:r>
      <w:r w:rsidRPr="00A8498D">
        <w:rPr>
          <w:rFonts w:ascii="Times New Roman" w:eastAsia="Calibri" w:hAnsi="Times New Roman" w:cs="Times New Roman"/>
          <w:bCs/>
          <w:lang w:val="en-GB"/>
        </w:rPr>
        <w:t xml:space="preserve"> ray</w:t>
      </w:r>
      <w:r>
        <w:rPr>
          <w:rFonts w:ascii="Times New Roman" w:eastAsia="Calibri" w:hAnsi="Times New Roman" w:cs="Times New Roman"/>
          <w:bCs/>
          <w:lang w:val="en-GB"/>
        </w:rPr>
        <w:t xml:space="preserve"> </w:t>
      </w:r>
      <w:r w:rsidRPr="00A8498D">
        <w:rPr>
          <w:rFonts w:ascii="Times New Roman" w:eastAsia="Calibri" w:hAnsi="Times New Roman" w:cs="Times New Roman"/>
          <w:bCs/>
          <w:lang w:val="en-GB"/>
        </w:rPr>
        <w:t>travels must be an integer number of wavelengths (</w:t>
      </w:r>
      <w:r w:rsidRPr="00A8498D">
        <w:rPr>
          <w:rFonts w:ascii="Times New Roman" w:eastAsia="Calibri" w:hAnsi="Times New Roman" w:cs="Times New Roman"/>
          <w:b/>
          <w:bCs/>
          <w:lang w:val="en-GB"/>
        </w:rPr>
        <w:t>n</w:t>
      </w:r>
      <w:r w:rsidRPr="0050371D">
        <w:rPr>
          <w:b/>
          <w:lang w:val="en-GB"/>
        </w:rPr>
        <w:sym w:font="Symbol" w:char="F06C"/>
      </w:r>
      <w:r w:rsidRPr="00A8498D">
        <w:rPr>
          <w:rFonts w:ascii="Times New Roman" w:eastAsia="Calibri" w:hAnsi="Times New Roman" w:cs="Times New Roman"/>
          <w:b/>
          <w:bCs/>
          <w:lang w:val="en-GB"/>
        </w:rPr>
        <w:t>)</w:t>
      </w:r>
      <w:r>
        <w:rPr>
          <w:rFonts w:ascii="Times New Roman" w:eastAsia="Calibri" w:hAnsi="Times New Roman" w:cs="Times New Roman"/>
          <w:bCs/>
          <w:lang w:val="en-GB"/>
        </w:rPr>
        <w:tab/>
      </w:r>
      <w:r w:rsidRPr="00A8498D">
        <w:rPr>
          <w:rFonts w:ascii="Times New Roman" w:eastAsia="Calibri" w:hAnsi="Times New Roman" w:cs="Times New Roman"/>
          <w:bCs/>
          <w:lang w:val="en-GB"/>
        </w:rPr>
        <w:t>{Eqn (1)}</w:t>
      </w:r>
    </w:p>
    <w:p w14:paraId="780DEF03" w14:textId="77777777" w:rsidR="00856752" w:rsidRPr="00A8498D" w:rsidRDefault="00856752" w:rsidP="00856752">
      <w:pPr>
        <w:pStyle w:val="NoSpacing"/>
        <w:ind w:left="360"/>
        <w:rPr>
          <w:rFonts w:ascii="Times New Roman" w:hAnsi="Times New Roman" w:cs="Times New Roman"/>
          <w:bCs/>
          <w:sz w:val="24"/>
          <w:szCs w:val="24"/>
        </w:rPr>
      </w:pPr>
    </w:p>
    <w:p w14:paraId="780DEF04" w14:textId="77777777" w:rsidR="00856752" w:rsidRPr="00A8498D" w:rsidRDefault="00856752" w:rsidP="008E6536">
      <w:pPr>
        <w:pStyle w:val="NoSpacing"/>
        <w:numPr>
          <w:ilvl w:val="0"/>
          <w:numId w:val="2"/>
        </w:numPr>
        <w:rPr>
          <w:rFonts w:ascii="Times New Roman" w:hAnsi="Times New Roman" w:cs="Times New Roman"/>
          <w:bCs/>
          <w:sz w:val="24"/>
          <w:szCs w:val="24"/>
        </w:rPr>
      </w:pPr>
      <w:r w:rsidRPr="00A8498D">
        <w:rPr>
          <w:rFonts w:ascii="Times New Roman" w:eastAsia="Calibri" w:hAnsi="Times New Roman" w:cs="Times New Roman"/>
          <w:lang w:val="en-GB"/>
        </w:rPr>
        <w:t xml:space="preserve">Using trigonometry, this extra path length is equal to </w:t>
      </w:r>
      <w:r w:rsidRPr="00A8498D">
        <w:rPr>
          <w:rFonts w:ascii="Times New Roman" w:eastAsia="Calibri" w:hAnsi="Times New Roman" w:cs="Times New Roman"/>
          <w:b/>
          <w:lang w:val="en-GB"/>
        </w:rPr>
        <w:t xml:space="preserve">d sin </w:t>
      </w:r>
      <w:r w:rsidRPr="0050371D">
        <w:rPr>
          <w:b/>
          <w:lang w:val="en-GB"/>
        </w:rPr>
        <w:sym w:font="Symbol" w:char="F071"/>
      </w:r>
      <w:r w:rsidRPr="00A8498D">
        <w:rPr>
          <w:rFonts w:ascii="Times New Roman" w:eastAsia="Calibri" w:hAnsi="Times New Roman" w:cs="Times New Roman"/>
          <w:b/>
          <w:lang w:val="en-GB"/>
        </w:rPr>
        <w:t>,</w:t>
      </w:r>
      <w:r w:rsidRPr="00A8498D">
        <w:rPr>
          <w:rFonts w:ascii="Times New Roman" w:eastAsia="Calibri" w:hAnsi="Times New Roman" w:cs="Times New Roman"/>
          <w:lang w:val="en-GB"/>
        </w:rPr>
        <w:t xml:space="preserve"> where d is the slit width</w:t>
      </w:r>
      <w:r w:rsidRPr="00F8794B">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A8498D">
        <w:rPr>
          <w:rFonts w:ascii="Times New Roman" w:eastAsia="Calibri" w:hAnsi="Times New Roman" w:cs="Times New Roman"/>
          <w:lang w:val="en-GB"/>
        </w:rPr>
        <w:t>{Eqn (2)}</w:t>
      </w:r>
    </w:p>
    <w:p w14:paraId="780DEF05" w14:textId="77777777" w:rsidR="00856752" w:rsidRPr="0050371D" w:rsidRDefault="00856752" w:rsidP="00856752">
      <w:pPr>
        <w:spacing w:after="0" w:line="240" w:lineRule="auto"/>
        <w:rPr>
          <w:rFonts w:ascii="Times New Roman" w:eastAsia="Calibri" w:hAnsi="Times New Roman" w:cs="Times New Roman"/>
          <w:lang w:val="en-GB"/>
        </w:rPr>
      </w:pPr>
    </w:p>
    <w:p w14:paraId="780DEF06"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 xml:space="preserve">Equating (1) and (2) gives us </w:t>
      </w:r>
      <w:r w:rsidRPr="0050371D">
        <w:rPr>
          <w:rFonts w:ascii="Times New Roman" w:eastAsia="Calibri" w:hAnsi="Times New Roman" w:cs="Times New Roman"/>
          <w:b/>
          <w:bCs/>
          <w:lang w:val="en-GB"/>
        </w:rPr>
        <w:t>n</w:t>
      </w:r>
      <w:r w:rsidRPr="0050371D">
        <w:rPr>
          <w:rFonts w:ascii="Times New Roman" w:eastAsia="Calibri" w:hAnsi="Times New Roman" w:cs="Times New Roman"/>
          <w:b/>
          <w:bCs/>
          <w:lang w:val="en-GB"/>
        </w:rPr>
        <w:sym w:font="Symbol" w:char="F06C"/>
      </w:r>
      <w:r w:rsidRPr="0050371D">
        <w:rPr>
          <w:rFonts w:ascii="Times New Roman" w:eastAsia="Calibri" w:hAnsi="Times New Roman" w:cs="Times New Roman"/>
          <w:b/>
          <w:bCs/>
          <w:lang w:val="en-GB"/>
        </w:rPr>
        <w:t xml:space="preserve"> = d Sin </w:t>
      </w:r>
      <w:r w:rsidRPr="0050371D">
        <w:rPr>
          <w:rFonts w:ascii="Times New Roman" w:eastAsia="Calibri" w:hAnsi="Times New Roman" w:cs="Times New Roman"/>
          <w:b/>
          <w:bCs/>
          <w:lang w:val="en-GB"/>
        </w:rPr>
        <w:sym w:font="Symbol" w:char="F071"/>
      </w:r>
    </w:p>
    <w:p w14:paraId="780DEF07" w14:textId="77777777" w:rsidR="00856752" w:rsidRPr="0050371D" w:rsidRDefault="00856752" w:rsidP="00856752">
      <w:pPr>
        <w:spacing w:after="0" w:line="240" w:lineRule="auto"/>
        <w:rPr>
          <w:rFonts w:ascii="Times New Roman" w:eastAsia="Calibri" w:hAnsi="Times New Roman" w:cs="Times New Roman"/>
        </w:rPr>
      </w:pPr>
    </w:p>
    <w:p w14:paraId="780DEF08" w14:textId="77777777" w:rsidR="00856752" w:rsidRPr="0050371D" w:rsidRDefault="00856752" w:rsidP="00856752">
      <w:pPr>
        <w:spacing w:after="0" w:line="240" w:lineRule="auto"/>
        <w:rPr>
          <w:rFonts w:ascii="Times New Roman" w:eastAsia="Calibri" w:hAnsi="Times New Roman" w:cs="Times New Roman"/>
        </w:rPr>
      </w:pPr>
    </w:p>
    <w:p w14:paraId="780DEF09" w14:textId="77777777" w:rsidR="00856752" w:rsidRPr="0050371D" w:rsidRDefault="00856752" w:rsidP="00856752">
      <w:pPr>
        <w:spacing w:after="0" w:line="240" w:lineRule="auto"/>
        <w:rPr>
          <w:rFonts w:ascii="Times New Roman" w:eastAsia="Calibri" w:hAnsi="Times New Roman" w:cs="Times New Roman"/>
        </w:rPr>
      </w:pPr>
    </w:p>
    <w:p w14:paraId="780DEF0A" w14:textId="77777777" w:rsidR="00856752" w:rsidRPr="0050371D" w:rsidRDefault="00282386" w:rsidP="00856752">
      <w:pPr>
        <w:spacing w:after="0" w:line="240" w:lineRule="auto"/>
        <w:jc w:val="center"/>
        <w:rPr>
          <w:rFonts w:ascii="Times New Roman" w:eastAsia="Calibri" w:hAnsi="Times New Roman" w:cs="Times New Roman"/>
          <w:b/>
          <w:lang w:val="en-GB"/>
        </w:rPr>
      </w:pPr>
      <w:r>
        <w:rPr>
          <w:rFonts w:ascii="Times New Roman" w:eastAsia="Calibri" w:hAnsi="Times New Roman" w:cs="Times New Roman"/>
          <w:b/>
          <w:noProof/>
          <w:lang w:val="en-GB" w:eastAsia="zh-TW"/>
        </w:rPr>
        <w:pict w14:anchorId="780DEF48">
          <v:shape id="_x0000_s1043" type="#_x0000_t202" style="position:absolute;left:0;text-align:left;margin-left:150.9pt;margin-top:7.25pt;width:215.1pt;height:20.6pt;z-index:251665408;mso-width-percent:400;mso-height-percent:200;mso-width-percent:400;mso-height-percent:200;mso-width-relative:margin;mso-height-relative:margin">
            <v:textbox style="mso-fit-shape-to-text:t">
              <w:txbxContent>
                <w:p w14:paraId="780DEF8A" w14:textId="77777777" w:rsidR="002E5DD4" w:rsidRPr="00744280" w:rsidRDefault="002E5DD4" w:rsidP="00856752">
                  <w:pPr>
                    <w:pStyle w:val="NoSpacing"/>
                    <w:jc w:val="center"/>
                    <w:rPr>
                      <w:b/>
                      <w:lang w:val="en-GB"/>
                    </w:rPr>
                  </w:pPr>
                  <w:r w:rsidRPr="001C6BE3">
                    <w:rPr>
                      <w:b/>
                      <w:lang w:val="en-GB"/>
                    </w:rPr>
                    <w:t>Resistors in series and in parallel</w:t>
                  </w:r>
                </w:p>
              </w:txbxContent>
            </v:textbox>
          </v:shape>
        </w:pict>
      </w:r>
    </w:p>
    <w:p w14:paraId="780DEF0B" w14:textId="77777777" w:rsidR="00856752" w:rsidRPr="0050371D" w:rsidRDefault="00856752" w:rsidP="00856752">
      <w:pPr>
        <w:spacing w:after="0" w:line="240" w:lineRule="auto"/>
        <w:jc w:val="center"/>
        <w:rPr>
          <w:rFonts w:ascii="Times New Roman" w:eastAsia="Calibri" w:hAnsi="Times New Roman" w:cs="Times New Roman"/>
          <w:b/>
          <w:lang w:val="en-GB"/>
        </w:rPr>
      </w:pPr>
    </w:p>
    <w:p w14:paraId="780DEF0C" w14:textId="77777777" w:rsidR="00856752" w:rsidRPr="0050371D" w:rsidRDefault="00856752" w:rsidP="00856752">
      <w:pPr>
        <w:spacing w:after="0" w:line="240" w:lineRule="auto"/>
        <w:jc w:val="center"/>
        <w:rPr>
          <w:rFonts w:ascii="Times New Roman" w:eastAsia="Calibri" w:hAnsi="Times New Roman" w:cs="Times New Roman"/>
          <w:b/>
          <w:lang w:val="en-GB"/>
        </w:rPr>
      </w:pPr>
    </w:p>
    <w:p w14:paraId="780DEF0D" w14:textId="77777777" w:rsidR="00856752" w:rsidRPr="0050371D" w:rsidRDefault="00856752" w:rsidP="00856752">
      <w:pPr>
        <w:spacing w:after="0" w:line="240" w:lineRule="auto"/>
        <w:jc w:val="center"/>
        <w:rPr>
          <w:rFonts w:ascii="Times New Roman" w:eastAsia="Calibri" w:hAnsi="Times New Roman" w:cs="Times New Roman"/>
          <w:b/>
          <w:i/>
          <w:lang w:val="en-GB"/>
        </w:rPr>
      </w:pPr>
      <w:r>
        <w:rPr>
          <w:rFonts w:ascii="Times New Roman" w:eastAsia="Calibri" w:hAnsi="Times New Roman" w:cs="Times New Roman"/>
          <w:b/>
          <w:i/>
          <w:lang w:val="en-GB"/>
        </w:rPr>
        <w:t xml:space="preserve">**** </w:t>
      </w:r>
      <w:r w:rsidRPr="0050371D">
        <w:rPr>
          <w:rFonts w:ascii="Times New Roman" w:eastAsia="Calibri" w:hAnsi="Times New Roman" w:cs="Times New Roman"/>
          <w:b/>
          <w:i/>
          <w:lang w:val="en-GB"/>
        </w:rPr>
        <w:t xml:space="preserve">Put in </w:t>
      </w:r>
      <w:r>
        <w:rPr>
          <w:rFonts w:ascii="Times New Roman" w:eastAsia="Calibri" w:hAnsi="Times New Roman" w:cs="Times New Roman"/>
          <w:b/>
          <w:i/>
          <w:lang w:val="en-GB"/>
        </w:rPr>
        <w:t>relevant</w:t>
      </w:r>
      <w:r w:rsidRPr="0050371D">
        <w:rPr>
          <w:rFonts w:ascii="Times New Roman" w:eastAsia="Calibri" w:hAnsi="Times New Roman" w:cs="Times New Roman"/>
          <w:b/>
          <w:i/>
          <w:lang w:val="en-GB"/>
        </w:rPr>
        <w:t xml:space="preserve"> diagrams</w:t>
      </w:r>
      <w:r>
        <w:rPr>
          <w:rFonts w:ascii="Times New Roman" w:eastAsia="Calibri" w:hAnsi="Times New Roman" w:cs="Times New Roman"/>
          <w:b/>
          <w:i/>
          <w:lang w:val="en-GB"/>
        </w:rPr>
        <w:t xml:space="preserve"> ****</w:t>
      </w:r>
    </w:p>
    <w:p w14:paraId="780DEF0E" w14:textId="77777777" w:rsidR="00856752" w:rsidRPr="0050371D" w:rsidRDefault="00282386" w:rsidP="00856752">
      <w:pPr>
        <w:spacing w:after="0" w:line="240" w:lineRule="auto"/>
        <w:rPr>
          <w:rFonts w:ascii="Times New Roman" w:eastAsia="Calibri" w:hAnsi="Times New Roman" w:cs="Times New Roman"/>
          <w:lang w:val="en-GB"/>
        </w:rPr>
      </w:pPr>
      <w:r>
        <w:rPr>
          <w:rFonts w:ascii="Times New Roman" w:eastAsia="Calibri" w:hAnsi="Times New Roman" w:cs="Times New Roman"/>
          <w:lang w:val="en-US"/>
        </w:rPr>
        <w:pict w14:anchorId="780DEF49">
          <v:shape id="_x0000_s1029" type="#_x0000_t202" style="position:absolute;margin-left:184.05pt;margin-top:11.2pt;width:85.5pt;height:22pt;z-index:251651072;mso-width-relative:margin;mso-height-relative:margin">
            <v:textbox>
              <w:txbxContent>
                <w:p w14:paraId="780DEF8B" w14:textId="77777777" w:rsidR="002E5DD4" w:rsidRPr="00FF1788" w:rsidRDefault="002E5DD4" w:rsidP="00856752">
                  <w:pPr>
                    <w:jc w:val="center"/>
                    <w:rPr>
                      <w:b/>
                    </w:rPr>
                  </w:pPr>
                  <w:r w:rsidRPr="00FF1788">
                    <w:rPr>
                      <w:b/>
                    </w:rPr>
                    <w:t>R</w:t>
                  </w:r>
                  <w:r w:rsidRPr="00FF1788">
                    <w:rPr>
                      <w:b/>
                      <w:vertAlign w:val="subscript"/>
                    </w:rPr>
                    <w:t>Total</w:t>
                  </w:r>
                  <w:r w:rsidRPr="00FF1788">
                    <w:rPr>
                      <w:b/>
                    </w:rPr>
                    <w:t xml:space="preserve"> = R</w:t>
                  </w:r>
                  <w:r w:rsidRPr="00FF1788">
                    <w:rPr>
                      <w:b/>
                      <w:vertAlign w:val="subscript"/>
                    </w:rPr>
                    <w:t>1</w:t>
                  </w:r>
                  <w:r w:rsidRPr="00FF1788">
                    <w:rPr>
                      <w:b/>
                    </w:rPr>
                    <w:t xml:space="preserve"> + R</w:t>
                  </w:r>
                  <w:r w:rsidRPr="00FF1788">
                    <w:rPr>
                      <w:b/>
                      <w:vertAlign w:val="subscript"/>
                    </w:rPr>
                    <w:t>2</w:t>
                  </w:r>
                </w:p>
              </w:txbxContent>
            </v:textbox>
          </v:shape>
        </w:pict>
      </w:r>
    </w:p>
    <w:p w14:paraId="780DEF0F" w14:textId="77777777" w:rsidR="00856752" w:rsidRPr="0050371D" w:rsidRDefault="00856752" w:rsidP="00856752">
      <w:pPr>
        <w:spacing w:after="0" w:line="240" w:lineRule="auto"/>
        <w:rPr>
          <w:rFonts w:ascii="Times New Roman" w:eastAsia="Calibri" w:hAnsi="Times New Roman" w:cs="Times New Roman"/>
          <w:b/>
          <w:lang w:val="en-GB"/>
        </w:rPr>
      </w:pPr>
      <w:r w:rsidRPr="0050371D">
        <w:rPr>
          <w:rFonts w:ascii="Times New Roman" w:eastAsia="Calibri" w:hAnsi="Times New Roman" w:cs="Times New Roman"/>
          <w:b/>
          <w:lang w:val="en-GB"/>
        </w:rPr>
        <w:t xml:space="preserve">Resistors in Series* </w:t>
      </w:r>
      <w:r w:rsidRPr="0050371D">
        <w:rPr>
          <w:rFonts w:ascii="Times New Roman" w:eastAsia="Calibri" w:hAnsi="Times New Roman" w:cs="Times New Roman"/>
          <w:b/>
          <w:lang w:val="en-GB"/>
        </w:rPr>
        <w:tab/>
      </w:r>
      <w:r w:rsidRPr="0050371D">
        <w:rPr>
          <w:rFonts w:ascii="Times New Roman" w:eastAsia="Calibri" w:hAnsi="Times New Roman" w:cs="Times New Roman"/>
          <w:b/>
          <w:lang w:val="en-GB"/>
        </w:rPr>
        <w:tab/>
      </w:r>
      <w:r w:rsidRPr="0050371D">
        <w:rPr>
          <w:rFonts w:ascii="Times New Roman" w:eastAsia="Calibri" w:hAnsi="Times New Roman" w:cs="Times New Roman"/>
          <w:b/>
          <w:lang w:val="en-GB"/>
        </w:rPr>
        <w:tab/>
      </w:r>
      <w:r w:rsidRPr="0050371D">
        <w:rPr>
          <w:rFonts w:ascii="Times New Roman" w:eastAsia="Calibri" w:hAnsi="Times New Roman" w:cs="Times New Roman"/>
          <w:b/>
          <w:lang w:val="en-GB"/>
        </w:rPr>
        <w:tab/>
        <w:t xml:space="preserve"> </w:t>
      </w:r>
    </w:p>
    <w:p w14:paraId="780DEF10"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Derivation:</w:t>
      </w:r>
    </w:p>
    <w:p w14:paraId="780DEF11"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For resistors in series V</w:t>
      </w:r>
      <w:r w:rsidRPr="0050371D">
        <w:rPr>
          <w:rFonts w:ascii="Times New Roman" w:eastAsia="Calibri" w:hAnsi="Times New Roman" w:cs="Times New Roman"/>
          <w:vertAlign w:val="subscript"/>
          <w:lang w:val="en-GB"/>
        </w:rPr>
        <w:t xml:space="preserve">Total </w:t>
      </w:r>
      <w:r w:rsidRPr="0050371D">
        <w:rPr>
          <w:rFonts w:ascii="Times New Roman" w:eastAsia="Calibri" w:hAnsi="Times New Roman" w:cs="Times New Roman"/>
          <w:lang w:val="en-GB"/>
        </w:rPr>
        <w:t>= V</w:t>
      </w:r>
      <w:r w:rsidRPr="0050371D">
        <w:rPr>
          <w:rFonts w:ascii="Times New Roman" w:eastAsia="Calibri" w:hAnsi="Times New Roman" w:cs="Times New Roman"/>
          <w:vertAlign w:val="subscript"/>
          <w:lang w:val="en-GB"/>
        </w:rPr>
        <w:t xml:space="preserve">1 </w:t>
      </w:r>
      <w:r w:rsidRPr="0050371D">
        <w:rPr>
          <w:rFonts w:ascii="Times New Roman" w:eastAsia="Calibri" w:hAnsi="Times New Roman" w:cs="Times New Roman"/>
          <w:lang w:val="en-GB"/>
        </w:rPr>
        <w:t>+ V</w:t>
      </w:r>
      <w:r w:rsidRPr="0050371D">
        <w:rPr>
          <w:rFonts w:ascii="Times New Roman" w:eastAsia="Calibri" w:hAnsi="Times New Roman" w:cs="Times New Roman"/>
          <w:vertAlign w:val="subscript"/>
          <w:lang w:val="en-GB"/>
        </w:rPr>
        <w:t>2</w:t>
      </w:r>
    </w:p>
    <w:p w14:paraId="780DEF12"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But</w:t>
      </w:r>
      <w:r w:rsidRPr="0050371D">
        <w:rPr>
          <w:rFonts w:ascii="Times New Roman" w:eastAsia="Calibri" w:hAnsi="Times New Roman" w:cs="Times New Roman"/>
          <w:lang w:val="en-GB"/>
        </w:rPr>
        <w:tab/>
        <w:t xml:space="preserve">V = IR      </w:t>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t>(Ohm’s Law)</w:t>
      </w:r>
    </w:p>
    <w:p w14:paraId="780DEF13"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sym w:font="Symbol" w:char="F0DE"/>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t>I R</w:t>
      </w:r>
      <w:r w:rsidRPr="0050371D">
        <w:rPr>
          <w:rFonts w:ascii="Times New Roman" w:eastAsia="Calibri" w:hAnsi="Times New Roman" w:cs="Times New Roman"/>
          <w:vertAlign w:val="subscript"/>
          <w:lang w:val="en-GB"/>
        </w:rPr>
        <w:t>Total</w:t>
      </w:r>
      <w:r w:rsidRPr="0050371D">
        <w:rPr>
          <w:rFonts w:ascii="Times New Roman" w:eastAsia="Calibri" w:hAnsi="Times New Roman" w:cs="Times New Roman"/>
          <w:lang w:val="en-GB"/>
        </w:rPr>
        <w:t xml:space="preserve"> = I R</w:t>
      </w:r>
      <w:r w:rsidRPr="0050371D">
        <w:rPr>
          <w:rFonts w:ascii="Times New Roman" w:eastAsia="Calibri" w:hAnsi="Times New Roman" w:cs="Times New Roman"/>
          <w:vertAlign w:val="subscript"/>
          <w:lang w:val="en-GB"/>
        </w:rPr>
        <w:t>1</w:t>
      </w:r>
      <w:r w:rsidRPr="0050371D">
        <w:rPr>
          <w:rFonts w:ascii="Times New Roman" w:eastAsia="Calibri" w:hAnsi="Times New Roman" w:cs="Times New Roman"/>
          <w:lang w:val="en-GB"/>
        </w:rPr>
        <w:t xml:space="preserve"> + I R</w:t>
      </w:r>
      <w:r w:rsidRPr="0050371D">
        <w:rPr>
          <w:rFonts w:ascii="Times New Roman" w:eastAsia="Calibri" w:hAnsi="Times New Roman" w:cs="Times New Roman"/>
          <w:vertAlign w:val="subscript"/>
          <w:lang w:val="en-GB"/>
        </w:rPr>
        <w:t>2</w:t>
      </w:r>
      <w:r w:rsidRPr="0050371D">
        <w:rPr>
          <w:rFonts w:ascii="Times New Roman" w:eastAsia="Calibri" w:hAnsi="Times New Roman" w:cs="Times New Roman"/>
          <w:lang w:val="en-GB"/>
        </w:rPr>
        <w:t xml:space="preserve"> (We can now cancel the I’s because the current is the same for resistors in series)</w:t>
      </w:r>
    </w:p>
    <w:p w14:paraId="780DEF14"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sym w:font="Symbol" w:char="F0DE"/>
      </w:r>
      <w:r w:rsidRPr="0050371D">
        <w:rPr>
          <w:rFonts w:ascii="Times New Roman" w:eastAsia="Calibri" w:hAnsi="Times New Roman" w:cs="Times New Roman"/>
          <w:lang w:val="en-GB"/>
        </w:rPr>
        <w:tab/>
        <w:t>R</w:t>
      </w:r>
      <w:r w:rsidRPr="0050371D">
        <w:rPr>
          <w:rFonts w:ascii="Times New Roman" w:eastAsia="Calibri" w:hAnsi="Times New Roman" w:cs="Times New Roman"/>
          <w:vertAlign w:val="subscript"/>
          <w:lang w:val="en-GB"/>
        </w:rPr>
        <w:t>Total</w:t>
      </w:r>
      <w:r w:rsidRPr="0050371D">
        <w:rPr>
          <w:rFonts w:ascii="Times New Roman" w:eastAsia="Calibri" w:hAnsi="Times New Roman" w:cs="Times New Roman"/>
          <w:lang w:val="en-GB"/>
        </w:rPr>
        <w:t xml:space="preserve"> = R</w:t>
      </w:r>
      <w:r w:rsidRPr="0050371D">
        <w:rPr>
          <w:rFonts w:ascii="Times New Roman" w:eastAsia="Calibri" w:hAnsi="Times New Roman" w:cs="Times New Roman"/>
          <w:vertAlign w:val="subscript"/>
          <w:lang w:val="en-GB"/>
        </w:rPr>
        <w:t>1</w:t>
      </w:r>
      <w:r w:rsidRPr="0050371D">
        <w:rPr>
          <w:rFonts w:ascii="Times New Roman" w:eastAsia="Calibri" w:hAnsi="Times New Roman" w:cs="Times New Roman"/>
          <w:lang w:val="en-GB"/>
        </w:rPr>
        <w:t xml:space="preserve"> + R</w:t>
      </w:r>
      <w:r w:rsidRPr="0050371D">
        <w:rPr>
          <w:rFonts w:ascii="Times New Roman" w:eastAsia="Calibri" w:hAnsi="Times New Roman" w:cs="Times New Roman"/>
          <w:vertAlign w:val="subscript"/>
          <w:lang w:val="en-GB"/>
        </w:rPr>
        <w:t>2</w:t>
      </w:r>
      <w:r w:rsidRPr="0050371D">
        <w:rPr>
          <w:rFonts w:ascii="Times New Roman" w:eastAsia="Calibri" w:hAnsi="Times New Roman" w:cs="Times New Roman"/>
          <w:vertAlign w:val="subscript"/>
          <w:lang w:val="en-GB"/>
        </w:rPr>
        <w:tab/>
      </w:r>
      <w:r w:rsidRPr="0050371D">
        <w:rPr>
          <w:rFonts w:ascii="Times New Roman" w:eastAsia="Calibri" w:hAnsi="Times New Roman" w:cs="Times New Roman"/>
          <w:vertAlign w:val="subscript"/>
          <w:lang w:val="en-GB"/>
        </w:rPr>
        <w:tab/>
      </w:r>
      <w:r w:rsidRPr="0050371D">
        <w:rPr>
          <w:rFonts w:ascii="Times New Roman" w:eastAsia="Calibri" w:hAnsi="Times New Roman" w:cs="Times New Roman"/>
          <w:vertAlign w:val="subscript"/>
          <w:lang w:val="en-GB"/>
        </w:rPr>
        <w:tab/>
        <w:t xml:space="preserve">      </w:t>
      </w:r>
    </w:p>
    <w:p w14:paraId="780DEF15" w14:textId="77777777" w:rsidR="00856752" w:rsidRPr="0050371D" w:rsidRDefault="00856752" w:rsidP="00856752">
      <w:pPr>
        <w:spacing w:after="0" w:line="240" w:lineRule="auto"/>
        <w:rPr>
          <w:rFonts w:ascii="Times New Roman" w:eastAsia="Calibri" w:hAnsi="Times New Roman" w:cs="Times New Roman"/>
          <w:vertAlign w:val="subscript"/>
          <w:lang w:val="en-GB"/>
        </w:rPr>
      </w:pPr>
      <w:r w:rsidRPr="0050371D">
        <w:rPr>
          <w:rFonts w:ascii="Times New Roman" w:eastAsia="Calibri" w:hAnsi="Times New Roman" w:cs="Times New Roman"/>
          <w:vertAlign w:val="subscript"/>
          <w:lang w:val="en-GB"/>
        </w:rPr>
        <w:tab/>
      </w:r>
      <w:r w:rsidR="00282386">
        <w:rPr>
          <w:rFonts w:ascii="Times New Roman" w:eastAsia="Calibri" w:hAnsi="Times New Roman" w:cs="Times New Roman"/>
          <w:lang w:val="en-US"/>
        </w:rPr>
        <w:pict w14:anchorId="780DEF4A">
          <v:shape id="_x0000_s1030" type="#_x0000_t202" style="position:absolute;margin-left:174.3pt;margin-top:2.35pt;width:102.45pt;height:42pt;z-index:251652096;mso-position-horizontal-relative:text;mso-position-vertical-relative:text;mso-width-relative:margin;mso-height-relative:margin">
            <v:textbox>
              <w:txbxContent>
                <w:p w14:paraId="780DEF8C" w14:textId="77777777" w:rsidR="002E5DD4" w:rsidRDefault="00282386" w:rsidP="00856752">
                  <w:r>
                    <w:pict w14:anchorId="780DEFA1">
                      <v:shape id="_x0000_i1066" type="#_x0000_t75" style="width:87pt;height:2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5DB4&quot;/&gt;&lt;wsp:rsid wsp:val=&quot;0000631A&quot;/&gt;&lt;wsp:rsid wsp:val=&quot;00012BFD&quot;/&gt;&lt;wsp:rsid wsp:val=&quot;00046331&quot;/&gt;&lt;wsp:rsid wsp:val=&quot;0008137C&quot;/&gt;&lt;wsp:rsid wsp:val=&quot;000E00D3&quot;/&gt;&lt;wsp:rsid wsp:val=&quot;001C1528&quot;/&gt;&lt;wsp:rsid wsp:val=&quot;001D7543&quot;/&gt;&lt;wsp:rsid wsp:val=&quot;00205AEF&quot;/&gt;&lt;wsp:rsid wsp:val=&quot;00212220&quot;/&gt;&lt;wsp:rsid wsp:val=&quot;00266890&quot;/&gt;&lt;wsp:rsid wsp:val=&quot;004560A2&quot;/&gt;&lt;wsp:rsid wsp:val=&quot;004B1214&quot;/&gt;&lt;wsp:rsid wsp:val=&quot;005022F6&quot;/&gt;&lt;wsp:rsid wsp:val=&quot;00535619&quot;/&gt;&lt;wsp:rsid wsp:val=&quot;00672CC0&quot;/&gt;&lt;wsp:rsid wsp:val=&quot;00684408&quot;/&gt;&lt;wsp:rsid wsp:val=&quot;00775C37&quot;/&gt;&lt;wsp:rsid wsp:val=&quot;0085701B&quot;/&gt;&lt;wsp:rsid wsp:val=&quot;008E5AE2&quot;/&gt;&lt;wsp:rsid wsp:val=&quot;008E72B7&quot;/&gt;&lt;wsp:rsid wsp:val=&quot;009145F5&quot;/&gt;&lt;wsp:rsid wsp:val=&quot;00917603&quot;/&gt;&lt;wsp:rsid wsp:val=&quot;009509D3&quot;/&gt;&lt;wsp:rsid wsp:val=&quot;00996535&quot;/&gt;&lt;wsp:rsid wsp:val=&quot;00A26C35&quot;/&gt;&lt;wsp:rsid wsp:val=&quot;00A76306&quot;/&gt;&lt;wsp:rsid wsp:val=&quot;00B2598D&quot;/&gt;&lt;wsp:rsid wsp:val=&quot;00BA4078&quot;/&gt;&lt;wsp:rsid wsp:val=&quot;00BC356E&quot;/&gt;&lt;wsp:rsid wsp:val=&quot;00CB306A&quot;/&gt;&lt;wsp:rsid wsp:val=&quot;00CE5DB4&quot;/&gt;&lt;wsp:rsid wsp:val=&quot;00D517E7&quot;/&gt;&lt;wsp:rsid wsp:val=&quot;00E56E77&quot;/&gt;&lt;wsp:rsid wsp:val=&quot;00EA7ECB&quot;/&gt;&lt;wsp:rsid wsp:val=&quot;00EC3D31&quot;/&gt;&lt;wsp:rsid wsp:val=&quot;00F268E3&quot;/&gt;&lt;wsp:rsid wsp:val=&quot;00FF1788&quot;/&gt;&lt;wsp:rsid wsp:val=&quot;00FF45C0&quot;/&gt;&lt;/wsp:rsids&gt;&lt;/w:docPr&gt;&lt;w:body&gt;&lt;w:p wsp:rsidR=&quot;00000000&quot; wsp:rsidRDefault=&quot;00B2598D&quot;&gt;&lt;m:oMathPara&gt;&lt;m:oMath&gt;&lt;m:f&gt;&lt;m:fPr&gt;&lt;m:ctrlPr&gt;&lt;w:rPr&gt;&lt;w:rFonts w:ascii=&quot;Cambria Math&quot; w:h-ansi=&quot;Cambria Math&quot;/&gt;&lt;wx:font wx:val=&quot;Cambria Math&quot;/&gt;&lt;w:b/&gt;&lt;/w:rPr&gt;&lt;/m:ctrlPr&gt;&lt;/m:fPr&gt;&lt;m:num&gt;&lt;m:r&gt;&lt;m:rPr&gt;&lt;m:sty m:val=&quot;b&quot;/&gt;&lt;/m:rPr&gt;&lt;w:rPr&gt;&lt;w:rFonts w:ascii=&quot;Cambria Math&quot; w:h-ansi=&quot;Cambria Math&quot;/&gt;&lt;wx:font wx:val=&quot;Cambria Math&quot;/&gt;&lt;w:b/&gt;&lt;/w:rPr&gt;&lt;m:t&gt;1&lt;/m:t&gt;&lt;/m:r&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R&lt;/m:t&gt;&lt;/m:r&gt;&lt;/m:e&gt;&lt;m:sub&gt;&lt;m:r&gt;&lt;m:rPr&gt;&lt;m:sty m:val=&quot;b&quot;/&gt;&lt;/m:rPr&gt;&lt;w:rPr&gt;&lt;w:rFonts w:ascii=&quot;Cambria Math&quot; w:h-ansi=&quot;Cambria Math&quot;/&gt;&lt;wx:font wx:val=&quot;Cambria Math&quot;/&gt;&lt;w:b/&gt;&lt;/w:rPr&gt;&lt;m:t&gt;Total&lt;/m:t&gt;&lt;/m:r&gt;&lt;/m:sub&gt;&lt;/m:sSub&gt;&lt;/m:den&gt;&lt;/m:f&gt;&lt;m:r&gt;&lt;m:rPr&gt;&lt;m:sty m:val=&quot;b&quot;/&gt;&lt;/m:rPr&gt;&lt;w:rPr&gt;&lt;w:rFonts w:ascii=&quot;Cambria Math&quot; w:h-ansi=&quot;Cambria Math&quot;/&gt;&lt;wx:font wx:val=&quot;Cambria Math&quot;/&gt;&lt;w:b/&gt;&lt;/w:rPr&gt;&lt;m:t&gt;= &lt;/m:t&gt;&lt;/m:r&gt;&lt;m:f&gt;&lt;m:fPr&gt;&lt;m:ctrlPr&gt;&lt;w:rPr&gt;&lt;w:rFonts w:ascii=&quot;Cambria Math&quot; w:h-ansi=&quot;Cambria Math&quot;/&gt;&lt;wx:font wx:val=&quot;Cambria Math&quot;/&gt;&lt;w:b/&gt;&lt;/w:rPr&gt;&lt;/m:ctrlPr&gt;&lt;/m:fPr&gt;&lt;m:num&gt;&lt;m:r&gt;&lt;m:rPr&gt;&lt;m:sty m:val=&quot;b&quot;/&gt;&lt;/m:rPr&gt;&lt;w:rPr&gt;&lt;w:rFonts w:ascii=&quot;Cambria Math&quot; w:h-ansi=&quot;Cambria Math&quot;/&gt;&lt;wx:font wx:val=&quot;Cambria Math&quot;/&gt;&lt;w:b/&gt;&lt;/w:rPr&gt;&lt;m:t&gt;1&lt;/m:t&gt;&lt;/m:r&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R&lt;/m:t&gt;&lt;/m:r&gt;&lt;/m:e&gt;&lt;m:sub&gt;&lt;m:r&gt;&lt;m:rPr&gt;&lt;m:sty m:val=&quot;b&quot;/&gt;&lt;/m:rPr&gt;&lt;w:rPr&gt;&lt;w:rFonts w:ascii=&quot;Cambria Math&quot; w:h-ansi=&quot;Cambria Math&quot;/&gt;&lt;wx:font wx:val=&quot;Cambria Math&quot;/&gt;&lt;w:b/&gt;&lt;/w:rPr&gt;&lt;m:t&gt;1&lt;/m:t&gt;&lt;/m:r&gt;&lt;/m:sub&gt;&lt;/m:sSub&gt;&lt;/m:den&gt;&lt;/m:f&gt;&lt;m:r&gt;&lt;m:rPr&gt;&lt;m:sty m:val=&quot;b&quot;/&gt;&lt;/m:rPr&gt;&lt;w:rPr&gt;&lt;w:rFonts w:ascii=&quot;Cambria Math&quot; w:h-ansi=&quot;Cambria Math&quot;/&gt;&lt;wx:font wx:val=&quot;Cambria Math&quot;/&gt;&lt;w:b/&gt;&lt;/w:rPr&gt;&lt;m:t&gt;+ &lt;/m:t&gt;&lt;/m:r&gt;&lt;m:f&gt;&lt;m:fPr&gt;&lt;m:ctrlPr&gt;&lt;w:rPr&gt;&lt;w:rFonts w:ascii=&quot;Cambria Math&quot; w:h-ansi=&quot;Cambria Math&quot;/&gt;&lt;wx:font wx:val=&quot;Cambria Math&quot;/&gt;&lt;w:b/&gt;&lt;/w:rPr&gt;&lt;/m:ctrlPr&gt;&lt;/m:fPr&gt;&lt;m:num&gt;&lt;m:r&gt;&lt;m:rPr&gt;&lt;m:sty m:val=&quot;b&quot;/&gt;&lt;/m:rPr&gt;&lt;w:rPr&gt;&lt;w:rFonts w:ascii=&quot;Cambria Math&quot; w:h-ansi=&quot;Cambria Math&quot;/&gt;&lt;wx:font wx:val=&quot;Cambria Math&quot;/&gt;&lt;w:b/&gt;&lt;/w:rPr&gt;&lt;m:t&gt;1&lt;/m:t&gt;&lt;/m:r&gt;&lt;/m:num&gt;&lt;m:den&gt;&lt;m:sSub&gt;&lt;m:sSubPr&gt;&lt;m:ctrlPr&gt;&lt;w:rPr&gt;&lt;w:rFonts w:ascii=&quot;Cambria Math&quot; w:h-ansi=&quot;Cambria Math&quot;/&gt;&lt;wx:font wx:val=&quot;Cambria Math&quot;/&gt;&lt;w:b/&gt;&lt;/w:rPr&gt;&lt;/m:ctrlPr&gt;&lt;/m:sSubPr&gt;&lt;m:e&gt;&lt;m:r&gt;&lt;m:rPr&gt;&lt;m:sty m:val=&quot;b&quot;/&gt;&lt;/m:rPr&gt;&lt;w:rPr&gt;&lt;w:rFonts w:ascii=&quot;Cambria Math&quot; w:h-ansi=&quot;Cambria Math&quot;/&gt;&lt;wx:font wx:val=&quot;Cambria Math&quot;/&gt;&lt;w:b/&gt;&lt;/w:rPr&gt;&lt;m:t&gt;R&lt;/m:t&gt;&lt;/m:r&gt;&lt;/m:e&gt;&lt;m:sub&gt;&lt;m:r&gt;&lt;m:rPr&gt;&lt;m:sty m:val=&quot;b&quot;/&gt;&lt;/m:rPr&gt;&lt;w:rPr&gt;&lt;w:rFonts w:ascii=&quot;Cambria Math&quot; w:h-ansi=&quot;Cambria Math&quot;/&gt;&lt;wx:font wx:val=&quot;Cambria Math&quot;/&gt;&lt;w:b/&gt;&lt;/w:rPr&gt;&lt;m:t&gt;2&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0" o:title="" chromakey="white"/>
                      </v:shape>
                    </w:pict>
                  </w:r>
                </w:p>
              </w:txbxContent>
            </v:textbox>
          </v:shape>
        </w:pict>
      </w:r>
    </w:p>
    <w:p w14:paraId="780DEF16" w14:textId="77777777" w:rsidR="00856752" w:rsidRPr="0050371D" w:rsidRDefault="00856752" w:rsidP="00856752">
      <w:pPr>
        <w:spacing w:after="0" w:line="240" w:lineRule="auto"/>
        <w:rPr>
          <w:rFonts w:ascii="Times New Roman" w:eastAsia="Calibri" w:hAnsi="Times New Roman" w:cs="Times New Roman"/>
          <w:b/>
          <w:lang w:val="en-GB"/>
        </w:rPr>
      </w:pPr>
      <w:r w:rsidRPr="0050371D">
        <w:rPr>
          <w:rFonts w:ascii="Times New Roman" w:eastAsia="Calibri" w:hAnsi="Times New Roman" w:cs="Times New Roman"/>
          <w:b/>
          <w:lang w:val="en-GB"/>
        </w:rPr>
        <w:t>Resistors in Parallel*</w:t>
      </w:r>
      <w:r w:rsidRPr="0050371D">
        <w:rPr>
          <w:rFonts w:ascii="Times New Roman" w:eastAsia="Calibri" w:hAnsi="Times New Roman" w:cs="Times New Roman"/>
          <w:b/>
          <w:lang w:val="en-GB"/>
        </w:rPr>
        <w:tab/>
      </w:r>
      <w:r w:rsidRPr="0050371D">
        <w:rPr>
          <w:rFonts w:ascii="Times New Roman" w:eastAsia="Calibri" w:hAnsi="Times New Roman" w:cs="Times New Roman"/>
          <w:b/>
          <w:lang w:val="en-GB"/>
        </w:rPr>
        <w:tab/>
      </w:r>
      <w:r w:rsidRPr="0050371D">
        <w:rPr>
          <w:rFonts w:ascii="Times New Roman" w:eastAsia="Calibri" w:hAnsi="Times New Roman" w:cs="Times New Roman"/>
          <w:b/>
          <w:lang w:val="en-GB"/>
        </w:rPr>
        <w:tab/>
        <w:t xml:space="preserve"> </w:t>
      </w:r>
    </w:p>
    <w:p w14:paraId="780DEF17" w14:textId="77777777" w:rsidR="00856752" w:rsidRPr="0050371D" w:rsidRDefault="00856752" w:rsidP="00856752">
      <w:pPr>
        <w:spacing w:after="0" w:line="240" w:lineRule="auto"/>
        <w:rPr>
          <w:rFonts w:ascii="Times New Roman" w:eastAsia="Calibri" w:hAnsi="Times New Roman" w:cs="Times New Roman"/>
          <w:lang w:val="en-US"/>
        </w:rPr>
      </w:pPr>
      <w:r w:rsidRPr="0050371D">
        <w:rPr>
          <w:rFonts w:ascii="Times New Roman" w:eastAsia="Calibri" w:hAnsi="Times New Roman" w:cs="Times New Roman"/>
          <w:lang w:val="en-US"/>
        </w:rPr>
        <w:t>Derivation:</w:t>
      </w:r>
    </w:p>
    <w:p w14:paraId="780DEF18"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For resistors in parallel I</w:t>
      </w:r>
      <w:r w:rsidRPr="0050371D">
        <w:rPr>
          <w:rFonts w:ascii="Times New Roman" w:eastAsia="Calibri" w:hAnsi="Times New Roman" w:cs="Times New Roman"/>
          <w:vertAlign w:val="subscript"/>
          <w:lang w:val="en-GB"/>
        </w:rPr>
        <w:t xml:space="preserve">Total </w:t>
      </w:r>
      <w:r w:rsidRPr="0050371D">
        <w:rPr>
          <w:rFonts w:ascii="Times New Roman" w:eastAsia="Calibri" w:hAnsi="Times New Roman" w:cs="Times New Roman"/>
          <w:lang w:val="en-GB"/>
        </w:rPr>
        <w:t>= I</w:t>
      </w:r>
      <w:r w:rsidRPr="0050371D">
        <w:rPr>
          <w:rFonts w:ascii="Times New Roman" w:eastAsia="Calibri" w:hAnsi="Times New Roman" w:cs="Times New Roman"/>
          <w:vertAlign w:val="subscript"/>
          <w:lang w:val="en-GB"/>
        </w:rPr>
        <w:t xml:space="preserve">1 </w:t>
      </w:r>
      <w:r w:rsidRPr="0050371D">
        <w:rPr>
          <w:rFonts w:ascii="Times New Roman" w:eastAsia="Calibri" w:hAnsi="Times New Roman" w:cs="Times New Roman"/>
          <w:lang w:val="en-GB"/>
        </w:rPr>
        <w:t>+ I</w:t>
      </w:r>
      <w:r w:rsidRPr="0050371D">
        <w:rPr>
          <w:rFonts w:ascii="Times New Roman" w:eastAsia="Calibri" w:hAnsi="Times New Roman" w:cs="Times New Roman"/>
          <w:vertAlign w:val="subscript"/>
          <w:lang w:val="en-GB"/>
        </w:rPr>
        <w:t>2</w:t>
      </w:r>
    </w:p>
    <w:p w14:paraId="780DEF19"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t>But</w:t>
      </w:r>
      <w:r w:rsidRPr="0050371D">
        <w:rPr>
          <w:rFonts w:ascii="Times New Roman" w:eastAsia="Calibri" w:hAnsi="Times New Roman" w:cs="Times New Roman"/>
          <w:lang w:val="en-GB"/>
        </w:rPr>
        <w:tab/>
        <w:t xml:space="preserve"> I = V/R</w:t>
      </w:r>
      <w:r w:rsidRPr="0050371D">
        <w:rPr>
          <w:rFonts w:ascii="Times New Roman" w:eastAsia="Calibri" w:hAnsi="Times New Roman" w:cs="Times New Roman"/>
          <w:lang w:val="en-GB"/>
        </w:rPr>
        <w:tab/>
      </w:r>
      <w:r w:rsidRPr="0050371D">
        <w:rPr>
          <w:rFonts w:ascii="Times New Roman" w:eastAsia="Calibri" w:hAnsi="Times New Roman" w:cs="Times New Roman"/>
          <w:lang w:val="en-GB"/>
        </w:rPr>
        <w:tab/>
        <w:t>(Ohm’s Law)</w:t>
      </w:r>
    </w:p>
    <w:p w14:paraId="780DEF1A"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sym w:font="Symbol" w:char="F0DE"/>
      </w:r>
      <w:r w:rsidRPr="0050371D">
        <w:rPr>
          <w:rFonts w:ascii="Times New Roman" w:eastAsia="Calibri" w:hAnsi="Times New Roman" w:cs="Times New Roman"/>
          <w:lang w:val="en-GB"/>
        </w:rPr>
        <w:tab/>
        <w:t>V/R</w:t>
      </w:r>
      <w:r w:rsidRPr="0050371D">
        <w:rPr>
          <w:rFonts w:ascii="Times New Roman" w:eastAsia="Calibri" w:hAnsi="Times New Roman" w:cs="Times New Roman"/>
          <w:vertAlign w:val="subscript"/>
          <w:lang w:val="en-GB"/>
        </w:rPr>
        <w:t xml:space="preserve">T </w:t>
      </w:r>
      <w:r w:rsidRPr="0050371D">
        <w:rPr>
          <w:rFonts w:ascii="Times New Roman" w:eastAsia="Calibri" w:hAnsi="Times New Roman" w:cs="Times New Roman"/>
          <w:lang w:val="en-GB"/>
        </w:rPr>
        <w:t>= V/R</w:t>
      </w:r>
      <w:r w:rsidRPr="0050371D">
        <w:rPr>
          <w:rFonts w:ascii="Times New Roman" w:eastAsia="Calibri" w:hAnsi="Times New Roman" w:cs="Times New Roman"/>
          <w:vertAlign w:val="subscript"/>
          <w:lang w:val="en-GB"/>
        </w:rPr>
        <w:t xml:space="preserve">1 </w:t>
      </w:r>
      <w:r w:rsidRPr="0050371D">
        <w:rPr>
          <w:rFonts w:ascii="Times New Roman" w:eastAsia="Calibri" w:hAnsi="Times New Roman" w:cs="Times New Roman"/>
          <w:lang w:val="en-GB"/>
        </w:rPr>
        <w:t>+ V/R</w:t>
      </w:r>
      <w:r w:rsidRPr="0050371D">
        <w:rPr>
          <w:rFonts w:ascii="Times New Roman" w:eastAsia="Calibri" w:hAnsi="Times New Roman" w:cs="Times New Roman"/>
          <w:vertAlign w:val="subscript"/>
          <w:lang w:val="en-GB"/>
        </w:rPr>
        <w:t>2</w:t>
      </w:r>
      <w:r w:rsidRPr="0050371D">
        <w:rPr>
          <w:rFonts w:ascii="Times New Roman" w:eastAsia="Calibri" w:hAnsi="Times New Roman" w:cs="Times New Roman"/>
          <w:lang w:val="en-GB"/>
        </w:rPr>
        <w:t xml:space="preserve"> </w:t>
      </w:r>
      <w:r w:rsidRPr="0050371D">
        <w:rPr>
          <w:rFonts w:ascii="Times New Roman" w:eastAsia="Calibri" w:hAnsi="Times New Roman" w:cs="Times New Roman"/>
          <w:lang w:val="en-GB"/>
        </w:rPr>
        <w:tab/>
        <w:t>(But we can cancel the V’s because the voltage is the same for resistors in parallel)</w:t>
      </w:r>
    </w:p>
    <w:p w14:paraId="780DEF1B" w14:textId="77777777" w:rsidR="00856752" w:rsidRPr="0050371D" w:rsidRDefault="00856752" w:rsidP="00856752">
      <w:pPr>
        <w:spacing w:after="0" w:line="240" w:lineRule="auto"/>
        <w:rPr>
          <w:rFonts w:ascii="Times New Roman" w:eastAsia="Calibri" w:hAnsi="Times New Roman" w:cs="Times New Roman"/>
          <w:lang w:val="en-GB"/>
        </w:rPr>
      </w:pPr>
      <w:r w:rsidRPr="0050371D">
        <w:rPr>
          <w:rFonts w:ascii="Times New Roman" w:eastAsia="Calibri" w:hAnsi="Times New Roman" w:cs="Times New Roman"/>
          <w:lang w:val="en-GB"/>
        </w:rPr>
        <w:sym w:font="Symbol" w:char="F0DE"/>
      </w:r>
      <w:r w:rsidRPr="0050371D">
        <w:rPr>
          <w:rFonts w:ascii="Times New Roman" w:eastAsia="Calibri" w:hAnsi="Times New Roman" w:cs="Times New Roman"/>
          <w:lang w:val="en-GB"/>
        </w:rPr>
        <w:tab/>
        <w:t>1/R</w:t>
      </w:r>
      <w:r w:rsidRPr="0050371D">
        <w:rPr>
          <w:rFonts w:ascii="Times New Roman" w:eastAsia="Calibri" w:hAnsi="Times New Roman" w:cs="Times New Roman"/>
          <w:vertAlign w:val="subscript"/>
          <w:lang w:val="en-GB"/>
        </w:rPr>
        <w:t xml:space="preserve">Total </w:t>
      </w:r>
      <w:r w:rsidRPr="0050371D">
        <w:rPr>
          <w:rFonts w:ascii="Times New Roman" w:eastAsia="Calibri" w:hAnsi="Times New Roman" w:cs="Times New Roman"/>
          <w:lang w:val="en-GB"/>
        </w:rPr>
        <w:t>= 1/R</w:t>
      </w:r>
      <w:r w:rsidRPr="0050371D">
        <w:rPr>
          <w:rFonts w:ascii="Times New Roman" w:eastAsia="Calibri" w:hAnsi="Times New Roman" w:cs="Times New Roman"/>
          <w:vertAlign w:val="subscript"/>
          <w:lang w:val="en-GB"/>
        </w:rPr>
        <w:t xml:space="preserve">1 </w:t>
      </w:r>
      <w:r w:rsidRPr="0050371D">
        <w:rPr>
          <w:rFonts w:ascii="Times New Roman" w:eastAsia="Calibri" w:hAnsi="Times New Roman" w:cs="Times New Roman"/>
          <w:lang w:val="en-GB"/>
        </w:rPr>
        <w:t>+ 1/R</w:t>
      </w:r>
      <w:r w:rsidRPr="0050371D">
        <w:rPr>
          <w:rFonts w:ascii="Times New Roman" w:eastAsia="Calibri" w:hAnsi="Times New Roman" w:cs="Times New Roman"/>
          <w:vertAlign w:val="subscript"/>
          <w:lang w:val="en-GB"/>
        </w:rPr>
        <w:t>2</w:t>
      </w:r>
      <w:r w:rsidRPr="0050371D">
        <w:rPr>
          <w:rFonts w:ascii="Times New Roman" w:eastAsia="Calibri" w:hAnsi="Times New Roman" w:cs="Times New Roman"/>
          <w:lang w:val="en-GB"/>
        </w:rPr>
        <w:tab/>
      </w:r>
    </w:p>
    <w:p w14:paraId="780DEF1C" w14:textId="77777777" w:rsidR="00856752" w:rsidRPr="0050371D" w:rsidRDefault="00856752" w:rsidP="00856752">
      <w:pPr>
        <w:spacing w:after="0" w:line="240" w:lineRule="auto"/>
        <w:rPr>
          <w:rFonts w:ascii="Times New Roman" w:eastAsia="Calibri" w:hAnsi="Times New Roman" w:cs="Times New Roman"/>
          <w:lang w:val="en-GB"/>
        </w:rPr>
      </w:pPr>
    </w:p>
    <w:p w14:paraId="780DEF1D" w14:textId="77777777" w:rsidR="00856752" w:rsidRPr="0050371D" w:rsidRDefault="00856752" w:rsidP="00856752">
      <w:pPr>
        <w:spacing w:after="0" w:line="240" w:lineRule="auto"/>
        <w:rPr>
          <w:rFonts w:ascii="Times New Roman" w:eastAsia="Calibri" w:hAnsi="Times New Roman" w:cs="Times New Roman"/>
          <w:lang w:val="en-GB"/>
        </w:rPr>
      </w:pPr>
    </w:p>
    <w:p w14:paraId="780DEF1E" w14:textId="77777777" w:rsidR="00856752" w:rsidRPr="0050371D" w:rsidRDefault="00856752" w:rsidP="00856752">
      <w:pPr>
        <w:spacing w:after="0" w:line="240" w:lineRule="auto"/>
        <w:rPr>
          <w:rFonts w:ascii="Times New Roman" w:eastAsia="Calibri" w:hAnsi="Times New Roman" w:cs="Times New Roman"/>
          <w:lang w:val="en-GB"/>
        </w:rPr>
      </w:pPr>
    </w:p>
    <w:p w14:paraId="780DEF1F" w14:textId="77777777" w:rsidR="00856752" w:rsidRPr="0050371D" w:rsidRDefault="00282386" w:rsidP="00856752">
      <w:pPr>
        <w:spacing w:after="0" w:line="240" w:lineRule="auto"/>
        <w:rPr>
          <w:rFonts w:ascii="Times New Roman" w:eastAsia="Calibri" w:hAnsi="Times New Roman" w:cs="Times New Roman"/>
          <w:lang w:val="en-GB"/>
        </w:rPr>
      </w:pPr>
      <w:r>
        <w:rPr>
          <w:rFonts w:ascii="Times New Roman" w:eastAsia="Calibri" w:hAnsi="Times New Roman" w:cs="Times New Roman"/>
          <w:noProof/>
          <w:lang w:val="en-GB" w:eastAsia="zh-TW"/>
        </w:rPr>
        <w:pict w14:anchorId="780DEF4B">
          <v:shape id="_x0000_s1044" type="#_x0000_t202" style="position:absolute;margin-left:0;margin-top:0;width:215.1pt;height:25.45pt;z-index:251666432;mso-width-percent:400;mso-position-horizontal:center;mso-width-percent:400;mso-width-relative:margin;mso-height-relative:margin">
            <v:textbox>
              <w:txbxContent>
                <w:p w14:paraId="780DEF8D" w14:textId="77777777" w:rsidR="002E5DD4" w:rsidRPr="001C6BE3" w:rsidRDefault="002E5DD4" w:rsidP="00856752">
                  <w:pPr>
                    <w:pStyle w:val="NoSpacing"/>
                    <w:jc w:val="center"/>
                    <w:rPr>
                      <w:b/>
                      <w:lang w:val="en-US"/>
                    </w:rPr>
                  </w:pPr>
                  <w:r w:rsidRPr="001C6BE3">
                    <w:rPr>
                      <w:b/>
                      <w:lang w:val="en-GB"/>
                    </w:rPr>
                    <w:t>F = Bqv</w:t>
                  </w:r>
                </w:p>
                <w:p w14:paraId="780DEF8E" w14:textId="77777777" w:rsidR="002E5DD4" w:rsidRDefault="002E5DD4" w:rsidP="00856752"/>
              </w:txbxContent>
            </v:textbox>
          </v:shape>
        </w:pict>
      </w:r>
    </w:p>
    <w:p w14:paraId="780DEF20" w14:textId="77777777" w:rsidR="00856752" w:rsidRPr="0050371D" w:rsidRDefault="00856752" w:rsidP="00856752">
      <w:pPr>
        <w:spacing w:after="0" w:line="240" w:lineRule="auto"/>
        <w:rPr>
          <w:rFonts w:ascii="Times New Roman" w:eastAsia="Calibri" w:hAnsi="Times New Roman" w:cs="Times New Roman"/>
          <w:lang w:val="en-GB"/>
        </w:rPr>
      </w:pPr>
    </w:p>
    <w:p w14:paraId="780DEF21" w14:textId="77777777" w:rsidR="00856752" w:rsidRPr="0050371D" w:rsidRDefault="00856752" w:rsidP="00856752">
      <w:pPr>
        <w:spacing w:after="0" w:line="240" w:lineRule="auto"/>
        <w:rPr>
          <w:rFonts w:ascii="Times New Roman" w:eastAsia="Calibri" w:hAnsi="Times New Roman" w:cs="Times New Roman"/>
          <w:lang w:val="en-GB"/>
        </w:rPr>
      </w:pPr>
    </w:p>
    <w:p w14:paraId="780DEF22" w14:textId="77777777" w:rsidR="00856752" w:rsidRPr="0050371D" w:rsidRDefault="00282386" w:rsidP="0085675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pict w14:anchorId="780DEF4C">
          <v:shape id="_x0000_s1035" style="position:absolute;margin-left:367.5pt;margin-top:11.4pt;width:4.5pt;height:18.15pt;z-index:251657216" coordsize="90,363" path="m,hdc23,8,54,2,70,20,84,36,90,80,90,80,83,163,82,247,70,330v-5,33,-13,30,-30,30e" filled="f">
            <v:path arrowok="t"/>
          </v:shape>
        </w:pict>
      </w:r>
      <w:r>
        <w:rPr>
          <w:rFonts w:ascii="Times New Roman" w:eastAsia="Calibri" w:hAnsi="Times New Roman" w:cs="Times New Roman"/>
          <w:lang w:val="en-US"/>
        </w:rPr>
        <w:pict w14:anchorId="780DEF4D">
          <v:shape id="_x0000_s1034" style="position:absolute;margin-left:366pt;margin-top:11.4pt;width:3pt;height:17pt;z-index:251656192" coordsize="60,340" path="m40,hdc33,65,35,108,,160v3,23,4,47,10,70c21,271,60,296,60,340e" filled="f">
            <v:path arrowok="t"/>
          </v:shape>
        </w:pict>
      </w:r>
      <w:r>
        <w:rPr>
          <w:rFonts w:ascii="Times New Roman" w:eastAsia="Calibri" w:hAnsi="Times New Roman" w:cs="Times New Roman"/>
          <w:lang w:val="en-US"/>
        </w:rPr>
        <w:pict w14:anchorId="780DEF4E">
          <v:shape id="_x0000_s1033" style="position:absolute;margin-left:75pt;margin-top:11.4pt;width:7pt;height:18.5pt;z-index:251655168" coordsize="140,370" path="m140,hdc140,,75,15,70,20,59,31,59,48,50,60,42,72,29,79,20,90,12,99,7,110,,120v3,37,5,74,10,110c17,280,74,286,110,310v13,39,10,19,10,60e" filled="f">
            <v:path arrowok="t"/>
          </v:shape>
        </w:pict>
      </w:r>
      <w:r>
        <w:rPr>
          <w:rFonts w:ascii="Times New Roman" w:eastAsia="Calibri" w:hAnsi="Times New Roman" w:cs="Times New Roman"/>
          <w:lang w:val="en-US"/>
        </w:rPr>
        <w:pict w14:anchorId="780DEF4F">
          <v:line id="_x0000_s1032" style="position:absolute;z-index:251654144" from="81pt,10.85pt" to="369pt,10.85pt"/>
        </w:pict>
      </w:r>
    </w:p>
    <w:p w14:paraId="780DEF23" w14:textId="77777777" w:rsidR="00856752" w:rsidRPr="0050371D" w:rsidRDefault="00856752" w:rsidP="00856752">
      <w:pPr>
        <w:spacing w:after="0" w:line="240" w:lineRule="auto"/>
        <w:rPr>
          <w:rFonts w:ascii="Times New Roman" w:eastAsia="Calibri" w:hAnsi="Times New Roman" w:cs="Times New Roman"/>
          <w:lang w:val="en-US"/>
        </w:rPr>
      </w:pPr>
    </w:p>
    <w:p w14:paraId="780DEF24" w14:textId="77777777" w:rsidR="00856752" w:rsidRPr="0050371D" w:rsidRDefault="00282386" w:rsidP="00856752">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pict w14:anchorId="780DEF50">
          <v:line id="_x0000_s1031" style="position:absolute;z-index:251653120" from="81pt,2.35pt" to="369pt,2.35pt"/>
        </w:pict>
      </w:r>
    </w:p>
    <w:p w14:paraId="780DEF25" w14:textId="77777777" w:rsidR="00856752" w:rsidRPr="0050371D" w:rsidRDefault="00282386" w:rsidP="00856752">
      <w:pPr>
        <w:spacing w:after="0" w:line="240" w:lineRule="auto"/>
        <w:rPr>
          <w:rFonts w:ascii="Times New Roman" w:eastAsia="Calibri" w:hAnsi="Times New Roman" w:cs="Times New Roman"/>
          <w:i/>
          <w:iCs/>
          <w:lang w:val="en-US"/>
        </w:rPr>
      </w:pPr>
      <w:r>
        <w:rPr>
          <w:rFonts w:ascii="Times New Roman" w:eastAsia="Calibri" w:hAnsi="Times New Roman" w:cs="Times New Roman"/>
          <w:lang w:val="en-US"/>
        </w:rPr>
        <w:pict w14:anchorId="780DEF51">
          <v:line id="_x0000_s1037" style="position:absolute;flip:x;z-index:251659264" from="81pt,7.2pt" to="223.5pt,7.2pt">
            <v:stroke endarrow="block"/>
          </v:line>
        </w:pict>
      </w:r>
      <w:r>
        <w:rPr>
          <w:rFonts w:ascii="Times New Roman" w:eastAsia="Calibri" w:hAnsi="Times New Roman" w:cs="Times New Roman"/>
          <w:lang w:val="en-US"/>
        </w:rPr>
        <w:pict w14:anchorId="780DEF52">
          <v:line id="_x0000_s1036" style="position:absolute;z-index:251658240" from="233.7pt,7.2pt" to="372pt,7.2pt">
            <v:stroke endarrow="block"/>
          </v:line>
        </w:pict>
      </w:r>
      <w:r w:rsidR="00856752" w:rsidRPr="0050371D">
        <w:rPr>
          <w:rFonts w:ascii="Times New Roman" w:eastAsia="Calibri" w:hAnsi="Times New Roman" w:cs="Times New Roman"/>
          <w:lang w:val="en-US"/>
        </w:rPr>
        <w:tab/>
      </w:r>
      <w:r w:rsidR="00856752" w:rsidRPr="0050371D">
        <w:rPr>
          <w:rFonts w:ascii="Times New Roman" w:eastAsia="Calibri" w:hAnsi="Times New Roman" w:cs="Times New Roman"/>
          <w:lang w:val="en-US"/>
        </w:rPr>
        <w:tab/>
      </w:r>
      <w:r w:rsidR="00856752" w:rsidRPr="0050371D">
        <w:rPr>
          <w:rFonts w:ascii="Times New Roman" w:eastAsia="Calibri" w:hAnsi="Times New Roman" w:cs="Times New Roman"/>
          <w:lang w:val="en-US"/>
        </w:rPr>
        <w:tab/>
      </w:r>
      <w:r w:rsidR="00856752" w:rsidRPr="0050371D">
        <w:rPr>
          <w:rFonts w:ascii="Times New Roman" w:eastAsia="Calibri" w:hAnsi="Times New Roman" w:cs="Times New Roman"/>
          <w:lang w:val="en-US"/>
        </w:rPr>
        <w:tab/>
      </w:r>
      <w:r w:rsidR="00856752" w:rsidRPr="0050371D">
        <w:rPr>
          <w:rFonts w:ascii="Times New Roman" w:eastAsia="Calibri" w:hAnsi="Times New Roman" w:cs="Times New Roman"/>
          <w:lang w:val="en-US"/>
        </w:rPr>
        <w:tab/>
        <w:t xml:space="preserve">  </w:t>
      </w:r>
      <w:r w:rsidR="00856752" w:rsidRPr="0050371D">
        <w:rPr>
          <w:rFonts w:ascii="Times New Roman" w:eastAsia="Calibri" w:hAnsi="Times New Roman" w:cs="Times New Roman"/>
          <w:lang w:val="en-US"/>
        </w:rPr>
        <w:tab/>
        <w:t xml:space="preserve">    </w:t>
      </w:r>
      <w:r w:rsidR="00856752" w:rsidRPr="0050371D">
        <w:rPr>
          <w:rFonts w:ascii="Times New Roman" w:eastAsia="Calibri" w:hAnsi="Times New Roman" w:cs="Times New Roman"/>
          <w:i/>
          <w:iCs/>
          <w:lang w:val="en-US"/>
        </w:rPr>
        <w:t>l</w:t>
      </w:r>
    </w:p>
    <w:p w14:paraId="780DEF26" w14:textId="77777777" w:rsidR="00856752" w:rsidRPr="0050371D" w:rsidRDefault="00856752" w:rsidP="00856752">
      <w:pPr>
        <w:spacing w:after="0" w:line="240" w:lineRule="auto"/>
        <w:rPr>
          <w:rFonts w:ascii="Times New Roman" w:eastAsia="Calibri" w:hAnsi="Times New Roman" w:cs="Times New Roman"/>
          <w:lang w:val="en-US"/>
        </w:rPr>
      </w:pPr>
    </w:p>
    <w:p w14:paraId="780DEF27" w14:textId="77777777" w:rsidR="00856752" w:rsidRPr="0050371D" w:rsidRDefault="00856752" w:rsidP="00856752">
      <w:pPr>
        <w:spacing w:after="0" w:line="240" w:lineRule="auto"/>
        <w:rPr>
          <w:rFonts w:ascii="Times New Roman" w:eastAsia="Calibri" w:hAnsi="Times New Roman" w:cs="Times New Roman"/>
          <w:lang w:val="en-US"/>
        </w:rPr>
      </w:pPr>
      <w:r w:rsidRPr="0050371D">
        <w:rPr>
          <w:rFonts w:ascii="Times New Roman" w:eastAsia="Calibri" w:hAnsi="Times New Roman" w:cs="Times New Roman"/>
          <w:lang w:val="en-US"/>
        </w:rPr>
        <w:t xml:space="preserve">Consider a section of conductor of length </w:t>
      </w:r>
      <w:r w:rsidRPr="0050371D">
        <w:rPr>
          <w:rFonts w:ascii="Times New Roman" w:eastAsia="Calibri" w:hAnsi="Times New Roman" w:cs="Times New Roman"/>
          <w:i/>
          <w:iCs/>
          <w:lang w:val="en-US"/>
        </w:rPr>
        <w:t xml:space="preserve">l </w:t>
      </w:r>
      <w:r w:rsidRPr="0050371D">
        <w:rPr>
          <w:rFonts w:ascii="Times New Roman" w:eastAsia="Calibri" w:hAnsi="Times New Roman" w:cs="Times New Roman"/>
          <w:lang w:val="en-US"/>
        </w:rPr>
        <w:t xml:space="preserve">through which a current </w:t>
      </w:r>
      <w:r w:rsidRPr="0050371D">
        <w:rPr>
          <w:rFonts w:ascii="Times New Roman" w:eastAsia="Calibri" w:hAnsi="Times New Roman" w:cs="Times New Roman"/>
          <w:i/>
          <w:iCs/>
          <w:lang w:val="en-US"/>
        </w:rPr>
        <w:t xml:space="preserve">I </w:t>
      </w:r>
      <w:r w:rsidRPr="0050371D">
        <w:rPr>
          <w:rFonts w:ascii="Times New Roman" w:eastAsia="Calibri" w:hAnsi="Times New Roman" w:cs="Times New Roman"/>
          <w:lang w:val="en-US"/>
        </w:rPr>
        <w:t xml:space="preserve">is flowing. </w:t>
      </w:r>
    </w:p>
    <w:p w14:paraId="780DEF28" w14:textId="77777777" w:rsidR="00856752" w:rsidRPr="0050371D" w:rsidRDefault="00856752" w:rsidP="00856752">
      <w:pPr>
        <w:spacing w:after="0" w:line="240" w:lineRule="auto"/>
        <w:rPr>
          <w:rFonts w:ascii="Times New Roman" w:eastAsia="Calibri" w:hAnsi="Times New Roman" w:cs="Times New Roman"/>
          <w:lang w:val="en-US"/>
        </w:rPr>
      </w:pPr>
      <w:r w:rsidRPr="0050371D">
        <w:rPr>
          <w:rFonts w:ascii="Times New Roman" w:eastAsia="Calibri" w:hAnsi="Times New Roman" w:cs="Times New Roman"/>
          <w:lang w:val="en-US"/>
        </w:rPr>
        <w:t xml:space="preserve">If </w:t>
      </w:r>
      <w:r w:rsidRPr="0050371D">
        <w:rPr>
          <w:rFonts w:ascii="Times New Roman" w:eastAsia="Calibri" w:hAnsi="Times New Roman" w:cs="Times New Roman"/>
          <w:i/>
          <w:iCs/>
          <w:lang w:val="en-US"/>
        </w:rPr>
        <w:t xml:space="preserve">q </w:t>
      </w:r>
      <w:r w:rsidRPr="0050371D">
        <w:rPr>
          <w:rFonts w:ascii="Times New Roman" w:eastAsia="Calibri" w:hAnsi="Times New Roman" w:cs="Times New Roman"/>
          <w:lang w:val="en-US"/>
        </w:rPr>
        <w:t xml:space="preserve">is the charge which carries the current in this section of the conductor, then: </w:t>
      </w:r>
    </w:p>
    <w:p w14:paraId="780DEF29" w14:textId="77777777" w:rsidR="00856752" w:rsidRPr="0050371D" w:rsidRDefault="00856752" w:rsidP="00856752">
      <w:pPr>
        <w:spacing w:after="0" w:line="240" w:lineRule="auto"/>
        <w:rPr>
          <w:rFonts w:ascii="Times New Roman" w:eastAsia="Calibri" w:hAnsi="Times New Roman" w:cs="Times New Roman"/>
          <w:lang w:val="en-US"/>
        </w:rPr>
      </w:pPr>
      <w:r w:rsidRPr="0050371D">
        <w:rPr>
          <w:rFonts w:ascii="Times New Roman" w:eastAsia="Calibri" w:hAnsi="Times New Roman" w:cs="Times New Roman"/>
          <w:i/>
          <w:iCs/>
          <w:lang w:val="en-US"/>
        </w:rPr>
        <w:t xml:space="preserve">I </w:t>
      </w:r>
      <w:r w:rsidRPr="0050371D">
        <w:rPr>
          <w:rFonts w:ascii="Times New Roman" w:eastAsia="Calibri" w:hAnsi="Times New Roman" w:cs="Times New Roman"/>
          <w:lang w:val="en-US"/>
        </w:rPr>
        <w:t xml:space="preserve">= </w:t>
      </w:r>
      <w:r w:rsidRPr="0050371D">
        <w:rPr>
          <w:rFonts w:ascii="Times New Roman" w:eastAsia="Calibri" w:hAnsi="Times New Roman" w:cs="Times New Roman"/>
          <w:i/>
          <w:iCs/>
          <w:lang w:val="en-US"/>
        </w:rPr>
        <w:t>q/t</w:t>
      </w:r>
      <w:r w:rsidRPr="0050371D">
        <w:rPr>
          <w:rFonts w:ascii="Times New Roman" w:eastAsia="Calibri" w:hAnsi="Times New Roman" w:cs="Times New Roman"/>
          <w:lang w:val="en-US"/>
        </w:rPr>
        <w:t>, (remember q = It (</w:t>
      </w:r>
      <w:r w:rsidRPr="0050371D">
        <w:rPr>
          <w:rFonts w:ascii="Times New Roman" w:eastAsia="Calibri" w:hAnsi="Times New Roman" w:cs="Times New Roman"/>
          <w:b/>
          <w:lang w:val="en-US"/>
        </w:rPr>
        <w:t>Q</w:t>
      </w:r>
      <w:r w:rsidRPr="0050371D">
        <w:rPr>
          <w:rFonts w:ascii="Times New Roman" w:eastAsia="Calibri" w:hAnsi="Times New Roman" w:cs="Times New Roman"/>
          <w:lang w:val="en-US"/>
        </w:rPr>
        <w:t>u</w:t>
      </w:r>
      <w:r w:rsidRPr="0050371D">
        <w:rPr>
          <w:rFonts w:ascii="Times New Roman" w:eastAsia="Calibri" w:hAnsi="Times New Roman" w:cs="Times New Roman"/>
          <w:b/>
          <w:lang w:val="en-US"/>
        </w:rPr>
        <w:t>IT</w:t>
      </w:r>
      <w:r w:rsidRPr="0050371D">
        <w:rPr>
          <w:rFonts w:ascii="Times New Roman" w:eastAsia="Calibri" w:hAnsi="Times New Roman" w:cs="Times New Roman"/>
          <w:lang w:val="en-US"/>
        </w:rPr>
        <w:t xml:space="preserve">?) where </w:t>
      </w:r>
      <w:r w:rsidRPr="0050371D">
        <w:rPr>
          <w:rFonts w:ascii="Times New Roman" w:eastAsia="Calibri" w:hAnsi="Times New Roman" w:cs="Times New Roman"/>
          <w:iCs/>
          <w:lang w:val="en-US"/>
        </w:rPr>
        <w:t>t</w:t>
      </w:r>
      <w:r w:rsidRPr="0050371D">
        <w:rPr>
          <w:rFonts w:ascii="Times New Roman" w:eastAsia="Calibri" w:hAnsi="Times New Roman" w:cs="Times New Roman"/>
          <w:i/>
          <w:iCs/>
          <w:lang w:val="en-US"/>
        </w:rPr>
        <w:t xml:space="preserve"> </w:t>
      </w:r>
      <w:r w:rsidRPr="0050371D">
        <w:rPr>
          <w:rFonts w:ascii="Times New Roman" w:eastAsia="Calibri" w:hAnsi="Times New Roman" w:cs="Times New Roman"/>
          <w:lang w:val="en-US"/>
        </w:rPr>
        <w:t xml:space="preserve">is the time it takes the charge </w:t>
      </w:r>
      <w:r w:rsidRPr="0050371D">
        <w:rPr>
          <w:rFonts w:ascii="Times New Roman" w:eastAsia="Calibri" w:hAnsi="Times New Roman" w:cs="Times New Roman"/>
          <w:i/>
          <w:iCs/>
          <w:lang w:val="en-US"/>
        </w:rPr>
        <w:t xml:space="preserve">q </w:t>
      </w:r>
      <w:r w:rsidRPr="0050371D">
        <w:rPr>
          <w:rFonts w:ascii="Times New Roman" w:eastAsia="Calibri" w:hAnsi="Times New Roman" w:cs="Times New Roman"/>
          <w:lang w:val="en-US"/>
        </w:rPr>
        <w:t xml:space="preserve">to travel a distance </w:t>
      </w:r>
      <w:r w:rsidRPr="0050371D">
        <w:rPr>
          <w:rFonts w:ascii="Times New Roman" w:eastAsia="Calibri" w:hAnsi="Times New Roman" w:cs="Times New Roman"/>
          <w:i/>
          <w:iCs/>
          <w:lang w:val="en-US"/>
        </w:rPr>
        <w:t>l)</w:t>
      </w:r>
      <w:r w:rsidRPr="0050371D">
        <w:rPr>
          <w:rFonts w:ascii="Times New Roman" w:eastAsia="Calibri" w:hAnsi="Times New Roman" w:cs="Times New Roman"/>
          <w:lang w:val="en-US"/>
        </w:rPr>
        <w:t xml:space="preserve">. </w:t>
      </w:r>
    </w:p>
    <w:p w14:paraId="780DEF2A" w14:textId="77777777" w:rsidR="00856752" w:rsidRPr="0050371D" w:rsidRDefault="00856752" w:rsidP="00856752">
      <w:pPr>
        <w:spacing w:after="0" w:line="240" w:lineRule="auto"/>
        <w:rPr>
          <w:rFonts w:ascii="Times New Roman" w:eastAsia="Calibri" w:hAnsi="Times New Roman" w:cs="Times New Roman"/>
          <w:lang w:val="en-US"/>
        </w:rPr>
      </w:pPr>
    </w:p>
    <w:p w14:paraId="780DEF2B" w14:textId="77777777" w:rsidR="00856752" w:rsidRPr="0050371D" w:rsidRDefault="00856752" w:rsidP="00856752">
      <w:pPr>
        <w:spacing w:after="0" w:line="240" w:lineRule="auto"/>
        <w:rPr>
          <w:rFonts w:ascii="Times New Roman" w:eastAsia="Calibri" w:hAnsi="Times New Roman" w:cs="Times New Roman"/>
          <w:lang w:val="en-US"/>
        </w:rPr>
      </w:pPr>
      <w:r w:rsidRPr="0050371D">
        <w:rPr>
          <w:rFonts w:ascii="Times New Roman" w:eastAsia="Calibri" w:hAnsi="Times New Roman" w:cs="Times New Roman"/>
          <w:lang w:val="en-US"/>
        </w:rPr>
        <w:t xml:space="preserve">The average velocity with which the charge flows is given by </w:t>
      </w:r>
      <w:r w:rsidRPr="0050371D">
        <w:rPr>
          <w:rFonts w:ascii="Times New Roman" w:eastAsia="Calibri" w:hAnsi="Times New Roman" w:cs="Times New Roman"/>
          <w:i/>
          <w:iCs/>
          <w:lang w:val="en-US"/>
        </w:rPr>
        <w:t xml:space="preserve">v </w:t>
      </w:r>
      <w:r w:rsidRPr="0050371D">
        <w:rPr>
          <w:rFonts w:ascii="Times New Roman" w:eastAsia="Calibri" w:hAnsi="Times New Roman" w:cs="Times New Roman"/>
          <w:lang w:val="en-US"/>
        </w:rPr>
        <w:t xml:space="preserve">= </w:t>
      </w:r>
      <w:r w:rsidRPr="0050371D">
        <w:rPr>
          <w:rFonts w:ascii="Times New Roman" w:eastAsia="Calibri" w:hAnsi="Times New Roman" w:cs="Times New Roman"/>
          <w:i/>
          <w:iCs/>
          <w:lang w:val="en-US"/>
        </w:rPr>
        <w:t>l</w:t>
      </w:r>
      <w:r w:rsidRPr="0050371D">
        <w:rPr>
          <w:rFonts w:ascii="Times New Roman" w:eastAsia="Calibri" w:hAnsi="Times New Roman" w:cs="Times New Roman"/>
          <w:lang w:val="en-US"/>
        </w:rPr>
        <w:t>/</w:t>
      </w:r>
      <w:r w:rsidRPr="0050371D">
        <w:rPr>
          <w:rFonts w:ascii="Times New Roman" w:eastAsia="Calibri" w:hAnsi="Times New Roman" w:cs="Times New Roman"/>
          <w:i/>
          <w:iCs/>
          <w:lang w:val="en-US"/>
        </w:rPr>
        <w:t>t</w:t>
      </w:r>
      <w:r w:rsidRPr="0050371D">
        <w:rPr>
          <w:rFonts w:ascii="Times New Roman" w:eastAsia="Calibri" w:hAnsi="Times New Roman" w:cs="Times New Roman"/>
          <w:lang w:val="en-US"/>
        </w:rPr>
        <w:t xml:space="preserve">, </w:t>
      </w:r>
      <w:r w:rsidRPr="0050371D">
        <w:rPr>
          <w:rFonts w:ascii="Times New Roman" w:eastAsia="Calibri" w:hAnsi="Times New Roman" w:cs="Times New Roman"/>
          <w:lang w:val="en-US"/>
        </w:rPr>
        <w:tab/>
        <w:t xml:space="preserve">i.e. </w:t>
      </w:r>
      <w:r w:rsidRPr="0050371D">
        <w:rPr>
          <w:rFonts w:ascii="Times New Roman" w:eastAsia="Calibri" w:hAnsi="Times New Roman" w:cs="Times New Roman"/>
          <w:i/>
          <w:iCs/>
          <w:lang w:val="en-US"/>
        </w:rPr>
        <w:t xml:space="preserve">l </w:t>
      </w:r>
      <w:r w:rsidRPr="0050371D">
        <w:rPr>
          <w:rFonts w:ascii="Times New Roman" w:eastAsia="Calibri" w:hAnsi="Times New Roman" w:cs="Times New Roman"/>
          <w:lang w:val="en-US"/>
        </w:rPr>
        <w:t xml:space="preserve">= </w:t>
      </w:r>
      <w:r w:rsidRPr="0050371D">
        <w:rPr>
          <w:rFonts w:ascii="Times New Roman" w:eastAsia="Calibri" w:hAnsi="Times New Roman" w:cs="Times New Roman"/>
          <w:i/>
          <w:iCs/>
          <w:lang w:val="en-US"/>
        </w:rPr>
        <w:t>vt</w:t>
      </w:r>
      <w:r w:rsidRPr="0050371D">
        <w:rPr>
          <w:rFonts w:ascii="Times New Roman" w:eastAsia="Calibri" w:hAnsi="Times New Roman" w:cs="Times New Roman"/>
          <w:lang w:val="en-US"/>
        </w:rPr>
        <w:t>.</w:t>
      </w:r>
    </w:p>
    <w:p w14:paraId="780DEF2C" w14:textId="77777777" w:rsidR="00856752" w:rsidRPr="0050371D" w:rsidRDefault="00856752" w:rsidP="00856752">
      <w:pPr>
        <w:spacing w:after="0" w:line="240" w:lineRule="auto"/>
        <w:rPr>
          <w:rFonts w:ascii="Times New Roman" w:eastAsia="Calibri" w:hAnsi="Times New Roman" w:cs="Times New Roman"/>
          <w:i/>
          <w:iCs/>
          <w:lang w:val="en-US"/>
        </w:rPr>
      </w:pPr>
      <w:r w:rsidRPr="0050371D">
        <w:rPr>
          <w:rFonts w:ascii="Times New Roman" w:eastAsia="Calibri" w:hAnsi="Times New Roman" w:cs="Times New Roman"/>
          <w:lang w:val="en-US"/>
        </w:rPr>
        <w:t>Substituting into the primary equation which we have for force (</w:t>
      </w:r>
      <w:r w:rsidRPr="0050371D">
        <w:rPr>
          <w:rFonts w:ascii="Times New Roman" w:eastAsia="Calibri" w:hAnsi="Times New Roman" w:cs="Times New Roman"/>
          <w:iCs/>
          <w:lang w:val="en-US"/>
        </w:rPr>
        <w:t xml:space="preserve">F </w:t>
      </w:r>
      <w:r w:rsidRPr="0050371D">
        <w:rPr>
          <w:rFonts w:ascii="Times New Roman" w:eastAsia="Calibri" w:hAnsi="Times New Roman" w:cs="Times New Roman"/>
          <w:lang w:val="en-US"/>
        </w:rPr>
        <w:t xml:space="preserve">= </w:t>
      </w:r>
      <w:r w:rsidRPr="0050371D">
        <w:rPr>
          <w:rFonts w:ascii="Times New Roman" w:eastAsia="Calibri" w:hAnsi="Times New Roman" w:cs="Times New Roman"/>
          <w:iCs/>
          <w:lang w:val="en-US"/>
        </w:rPr>
        <w:t>BIL),</w:t>
      </w:r>
      <w:r w:rsidRPr="0050371D">
        <w:rPr>
          <w:rFonts w:ascii="Times New Roman" w:eastAsia="Calibri" w:hAnsi="Times New Roman" w:cs="Times New Roman"/>
          <w:i/>
          <w:iCs/>
          <w:lang w:val="en-US"/>
        </w:rPr>
        <w:t xml:space="preserve"> </w:t>
      </w:r>
      <w:r w:rsidRPr="0050371D">
        <w:rPr>
          <w:rFonts w:ascii="Times New Roman" w:eastAsia="Calibri" w:hAnsi="Times New Roman" w:cs="Times New Roman"/>
          <w:iCs/>
          <w:lang w:val="en-US"/>
        </w:rPr>
        <w:t>we get</w:t>
      </w:r>
    </w:p>
    <w:p w14:paraId="780DEF2D" w14:textId="77777777" w:rsidR="00856752" w:rsidRPr="0050371D" w:rsidRDefault="00856752" w:rsidP="00856752">
      <w:pPr>
        <w:spacing w:after="0" w:line="240" w:lineRule="auto"/>
        <w:jc w:val="center"/>
        <w:rPr>
          <w:rFonts w:ascii="Times New Roman" w:eastAsia="Calibri" w:hAnsi="Times New Roman" w:cs="Times New Roman"/>
          <w:iCs/>
          <w:lang w:val="en-US"/>
        </w:rPr>
      </w:pPr>
      <w:r w:rsidRPr="0050371D">
        <w:rPr>
          <w:rFonts w:ascii="Times New Roman" w:eastAsia="Calibri" w:hAnsi="Times New Roman" w:cs="Times New Roman"/>
          <w:iCs/>
          <w:lang w:val="en-US"/>
        </w:rPr>
        <w:t xml:space="preserve">F </w:t>
      </w:r>
      <w:r w:rsidRPr="0050371D">
        <w:rPr>
          <w:rFonts w:ascii="Times New Roman" w:eastAsia="Calibri" w:hAnsi="Times New Roman" w:cs="Times New Roman"/>
          <w:lang w:val="en-US"/>
        </w:rPr>
        <w:t xml:space="preserve">= </w:t>
      </w:r>
      <w:r w:rsidRPr="0050371D">
        <w:rPr>
          <w:rFonts w:ascii="Times New Roman" w:eastAsia="Calibri" w:hAnsi="Times New Roman" w:cs="Times New Roman"/>
          <w:iCs/>
          <w:lang w:val="en-US"/>
        </w:rPr>
        <w:t>B × q/t × vt</w:t>
      </w:r>
    </w:p>
    <w:p w14:paraId="780DEF2E" w14:textId="77777777" w:rsidR="00856752" w:rsidRPr="0050371D" w:rsidRDefault="00856752" w:rsidP="00856752">
      <w:pPr>
        <w:spacing w:after="0" w:line="240" w:lineRule="auto"/>
        <w:jc w:val="center"/>
        <w:rPr>
          <w:rFonts w:ascii="Times New Roman" w:eastAsia="Calibri" w:hAnsi="Times New Roman" w:cs="Times New Roman"/>
          <w:i/>
          <w:iCs/>
          <w:lang w:val="en-US"/>
        </w:rPr>
      </w:pPr>
      <w:r w:rsidRPr="0050371D">
        <w:rPr>
          <w:rFonts w:ascii="Times New Roman" w:eastAsia="Calibri" w:hAnsi="Times New Roman" w:cs="Times New Roman"/>
          <w:lang w:val="en-US"/>
        </w:rPr>
        <w:t xml:space="preserve">i.e. </w:t>
      </w:r>
      <w:r w:rsidRPr="0050371D">
        <w:rPr>
          <w:rFonts w:ascii="Times New Roman" w:eastAsia="Calibri" w:hAnsi="Times New Roman" w:cs="Times New Roman"/>
          <w:i/>
          <w:iCs/>
          <w:lang w:val="en-US"/>
        </w:rPr>
        <w:t xml:space="preserve">F </w:t>
      </w:r>
      <w:r w:rsidRPr="0050371D">
        <w:rPr>
          <w:rFonts w:ascii="Times New Roman" w:eastAsia="Calibri" w:hAnsi="Times New Roman" w:cs="Times New Roman"/>
          <w:lang w:val="en-US"/>
        </w:rPr>
        <w:t xml:space="preserve">= </w:t>
      </w:r>
      <w:r w:rsidRPr="0050371D">
        <w:rPr>
          <w:rFonts w:ascii="Times New Roman" w:eastAsia="Calibri" w:hAnsi="Times New Roman" w:cs="Times New Roman"/>
          <w:i/>
          <w:iCs/>
          <w:lang w:val="en-US"/>
        </w:rPr>
        <w:t>Bqv</w:t>
      </w:r>
    </w:p>
    <w:p w14:paraId="780DEF2F" w14:textId="77777777" w:rsidR="00856752" w:rsidRPr="005837B9" w:rsidRDefault="00856752" w:rsidP="00856752">
      <w:pPr>
        <w:rPr>
          <w:rFonts w:ascii="Times New Roman" w:hAnsi="Times New Roman" w:cs="Times New Roman"/>
          <w:sz w:val="24"/>
          <w:szCs w:val="24"/>
        </w:rPr>
      </w:pPr>
    </w:p>
    <w:p w14:paraId="780DEF30" w14:textId="4AED020C" w:rsidR="002E5DD4" w:rsidRDefault="002E5DD4">
      <w:pPr>
        <w:rPr>
          <w:rFonts w:ascii="Times New Roman" w:hAnsi="Times New Roman" w:cs="Times New Roman"/>
          <w:sz w:val="24"/>
          <w:szCs w:val="24"/>
        </w:rPr>
      </w:pPr>
      <w:r>
        <w:rPr>
          <w:rFonts w:ascii="Times New Roman" w:hAnsi="Times New Roman" w:cs="Times New Roman"/>
          <w:sz w:val="24"/>
          <w:szCs w:val="24"/>
        </w:rPr>
        <w:br w:type="page"/>
      </w:r>
    </w:p>
    <w:p w14:paraId="01745CAE" w14:textId="5F4BF358" w:rsidR="00F704A5" w:rsidRPr="00FA4E25" w:rsidRDefault="002E5DD4" w:rsidP="00FA4E25">
      <w:pPr>
        <w:pStyle w:val="NoSpacing"/>
        <w:rPr>
          <w:rFonts w:ascii="Times New Roman" w:hAnsi="Times New Roman" w:cs="Times New Roman"/>
          <w:sz w:val="24"/>
          <w:szCs w:val="24"/>
        </w:rPr>
      </w:pPr>
      <w:r>
        <w:rPr>
          <w:noProof/>
          <w:lang w:eastAsia="en-IE"/>
        </w:rPr>
        <w:lastRenderedPageBreak/>
        <w:drawing>
          <wp:inline distT="0" distB="0" distL="0" distR="0" wp14:anchorId="7FC36E1A" wp14:editId="27B44944">
            <wp:extent cx="6645910" cy="8946515"/>
            <wp:effectExtent l="0" t="0" r="0" b="0"/>
            <wp:docPr id="43" name="Picture 43"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mbedded image permalink"/>
                    <pic:cNvPicPr>
                      <a:picLocks noChangeAspect="1" noChangeArrowheads="1"/>
                    </pic:cNvPicPr>
                  </pic:nvPicPr>
                  <pic:blipFill>
                    <a:blip r:embed="rId41" cstate="print"/>
                    <a:srcRect/>
                    <a:stretch>
                      <a:fillRect/>
                    </a:stretch>
                  </pic:blipFill>
                  <pic:spPr bwMode="auto">
                    <a:xfrm>
                      <a:off x="0" y="0"/>
                      <a:ext cx="6645910" cy="8946515"/>
                    </a:xfrm>
                    <a:prstGeom prst="rect">
                      <a:avLst/>
                    </a:prstGeom>
                    <a:noFill/>
                    <a:ln w="9525">
                      <a:noFill/>
                      <a:miter lim="800000"/>
                      <a:headEnd/>
                      <a:tailEnd/>
                    </a:ln>
                  </pic:spPr>
                </pic:pic>
              </a:graphicData>
            </a:graphic>
          </wp:inline>
        </w:drawing>
      </w:r>
    </w:p>
    <w:sectPr w:rsidR="00F704A5" w:rsidRPr="00FA4E25" w:rsidSect="000709C1">
      <w:footerReference w:type="default" r:id="rId4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DEF55" w14:textId="77777777" w:rsidR="002E5DD4" w:rsidRDefault="002E5DD4" w:rsidP="001479DA">
      <w:pPr>
        <w:spacing w:after="0" w:line="240" w:lineRule="auto"/>
      </w:pPr>
      <w:r>
        <w:separator/>
      </w:r>
    </w:p>
  </w:endnote>
  <w:endnote w:type="continuationSeparator" w:id="0">
    <w:p w14:paraId="780DEF56" w14:textId="77777777" w:rsidR="002E5DD4" w:rsidRDefault="002E5DD4" w:rsidP="0014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33674"/>
      <w:docPartObj>
        <w:docPartGallery w:val="Page Numbers (Bottom of Page)"/>
        <w:docPartUnique/>
      </w:docPartObj>
    </w:sdtPr>
    <w:sdtEndPr/>
    <w:sdtContent>
      <w:p w14:paraId="780DEF57" w14:textId="694D0A46" w:rsidR="002E5DD4" w:rsidRDefault="002E5DD4">
        <w:pPr>
          <w:pStyle w:val="Footer"/>
          <w:jc w:val="center"/>
        </w:pPr>
        <w:r>
          <w:fldChar w:fldCharType="begin"/>
        </w:r>
        <w:r>
          <w:instrText xml:space="preserve"> PAGE   \* MERGEFORMAT </w:instrText>
        </w:r>
        <w:r>
          <w:fldChar w:fldCharType="separate"/>
        </w:r>
        <w:r w:rsidR="00282386">
          <w:rPr>
            <w:noProof/>
          </w:rPr>
          <w:t>1</w:t>
        </w:r>
        <w:r>
          <w:rPr>
            <w:noProof/>
          </w:rPr>
          <w:fldChar w:fldCharType="end"/>
        </w:r>
      </w:p>
    </w:sdtContent>
  </w:sdt>
  <w:p w14:paraId="780DEF58" w14:textId="77777777" w:rsidR="002E5DD4" w:rsidRDefault="002E5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DEF53" w14:textId="77777777" w:rsidR="002E5DD4" w:rsidRDefault="002E5DD4" w:rsidP="001479DA">
      <w:pPr>
        <w:spacing w:after="0" w:line="240" w:lineRule="auto"/>
      </w:pPr>
      <w:r>
        <w:separator/>
      </w:r>
    </w:p>
  </w:footnote>
  <w:footnote w:type="continuationSeparator" w:id="0">
    <w:p w14:paraId="780DEF54" w14:textId="77777777" w:rsidR="002E5DD4" w:rsidRDefault="002E5DD4" w:rsidP="00147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4B1"/>
    <w:multiLevelType w:val="hybridMultilevel"/>
    <w:tmpl w:val="2E42EE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5430EF"/>
    <w:multiLevelType w:val="hybridMultilevel"/>
    <w:tmpl w:val="12884B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777C95"/>
    <w:multiLevelType w:val="hybridMultilevel"/>
    <w:tmpl w:val="58DE8D66"/>
    <w:lvl w:ilvl="0" w:tplc="18090001">
      <w:start w:val="1"/>
      <w:numFmt w:val="bullet"/>
      <w:lvlText w:val=""/>
      <w:lvlJc w:val="left"/>
      <w:pPr>
        <w:ind w:left="402"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193008"/>
    <w:multiLevelType w:val="hybridMultilevel"/>
    <w:tmpl w:val="C7546E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C536C2"/>
    <w:multiLevelType w:val="hybridMultilevel"/>
    <w:tmpl w:val="5F582A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6AB034C"/>
    <w:multiLevelType w:val="hybridMultilevel"/>
    <w:tmpl w:val="79901C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DAF203A"/>
    <w:multiLevelType w:val="hybridMultilevel"/>
    <w:tmpl w:val="EDFC99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6C58B2"/>
    <w:multiLevelType w:val="hybridMultilevel"/>
    <w:tmpl w:val="B0203B24"/>
    <w:lvl w:ilvl="0" w:tplc="4A4A8E50">
      <w:start w:val="1"/>
      <w:numFmt w:val="decimal"/>
      <w:lvlText w:val="%1."/>
      <w:lvlJc w:val="left"/>
      <w:pPr>
        <w:ind w:left="36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4AC4B97"/>
    <w:multiLevelType w:val="hybridMultilevel"/>
    <w:tmpl w:val="2E88A4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A857270"/>
    <w:multiLevelType w:val="hybridMultilevel"/>
    <w:tmpl w:val="BCACA45E"/>
    <w:lvl w:ilvl="0" w:tplc="36968C2A">
      <w:start w:val="1"/>
      <w:numFmt w:val="decimal"/>
      <w:lvlText w:val="%1."/>
      <w:lvlJc w:val="left"/>
      <w:pPr>
        <w:ind w:left="502" w:hanging="360"/>
      </w:pPr>
      <w:rPr>
        <w:rFonts w:hint="default"/>
        <w:b w:val="0"/>
        <w:i w:val="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6F63B8F"/>
    <w:multiLevelType w:val="hybridMultilevel"/>
    <w:tmpl w:val="428AF67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AB851EC"/>
    <w:multiLevelType w:val="hybridMultilevel"/>
    <w:tmpl w:val="1B5022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AF579FC"/>
    <w:multiLevelType w:val="hybridMultilevel"/>
    <w:tmpl w:val="E7C61DE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13" w15:restartNumberingAfterBreak="0">
    <w:nsid w:val="70CC03BC"/>
    <w:multiLevelType w:val="hybridMultilevel"/>
    <w:tmpl w:val="E820914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4E37A6C"/>
    <w:multiLevelType w:val="hybridMultilevel"/>
    <w:tmpl w:val="C12084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5047D6A"/>
    <w:multiLevelType w:val="hybridMultilevel"/>
    <w:tmpl w:val="3DB0E4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15"/>
  </w:num>
  <w:num w:numId="5">
    <w:abstractNumId w:val="3"/>
  </w:num>
  <w:num w:numId="6">
    <w:abstractNumId w:val="13"/>
  </w:num>
  <w:num w:numId="7">
    <w:abstractNumId w:val="8"/>
  </w:num>
  <w:num w:numId="8">
    <w:abstractNumId w:val="10"/>
  </w:num>
  <w:num w:numId="9">
    <w:abstractNumId w:val="5"/>
  </w:num>
  <w:num w:numId="10">
    <w:abstractNumId w:val="14"/>
  </w:num>
  <w:num w:numId="11">
    <w:abstractNumId w:val="6"/>
  </w:num>
  <w:num w:numId="12">
    <w:abstractNumId w:val="11"/>
  </w:num>
  <w:num w:numId="13">
    <w:abstractNumId w:val="4"/>
  </w:num>
  <w:num w:numId="14">
    <w:abstractNumId w:val="1"/>
  </w:num>
  <w:num w:numId="15">
    <w:abstractNumId w:val="0"/>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106D"/>
    <w:rsid w:val="000709C1"/>
    <w:rsid w:val="000E1C27"/>
    <w:rsid w:val="000F41FC"/>
    <w:rsid w:val="00107183"/>
    <w:rsid w:val="00136CA2"/>
    <w:rsid w:val="001479DA"/>
    <w:rsid w:val="001D4CF9"/>
    <w:rsid w:val="002020C8"/>
    <w:rsid w:val="00253542"/>
    <w:rsid w:val="00282386"/>
    <w:rsid w:val="00291E69"/>
    <w:rsid w:val="00297200"/>
    <w:rsid w:val="002A5397"/>
    <w:rsid w:val="002E5DD4"/>
    <w:rsid w:val="00351FFA"/>
    <w:rsid w:val="00370541"/>
    <w:rsid w:val="004B329C"/>
    <w:rsid w:val="004F2A7A"/>
    <w:rsid w:val="004F3E67"/>
    <w:rsid w:val="00503B41"/>
    <w:rsid w:val="00537F6B"/>
    <w:rsid w:val="0055240F"/>
    <w:rsid w:val="00564ED5"/>
    <w:rsid w:val="005F32A7"/>
    <w:rsid w:val="00650FE7"/>
    <w:rsid w:val="00701CCE"/>
    <w:rsid w:val="00774E76"/>
    <w:rsid w:val="007B42CC"/>
    <w:rsid w:val="00856752"/>
    <w:rsid w:val="00861386"/>
    <w:rsid w:val="00880BEC"/>
    <w:rsid w:val="00897F61"/>
    <w:rsid w:val="008E6536"/>
    <w:rsid w:val="009145FC"/>
    <w:rsid w:val="00921408"/>
    <w:rsid w:val="00A454CE"/>
    <w:rsid w:val="00A558DA"/>
    <w:rsid w:val="00A64788"/>
    <w:rsid w:val="00BB2E11"/>
    <w:rsid w:val="00BF3C68"/>
    <w:rsid w:val="00C007D1"/>
    <w:rsid w:val="00C41D0D"/>
    <w:rsid w:val="00C73F75"/>
    <w:rsid w:val="00C846DC"/>
    <w:rsid w:val="00CE7AF9"/>
    <w:rsid w:val="00D5643E"/>
    <w:rsid w:val="00E16B9D"/>
    <w:rsid w:val="00E178AC"/>
    <w:rsid w:val="00EE49B9"/>
    <w:rsid w:val="00F47E14"/>
    <w:rsid w:val="00F52A34"/>
    <w:rsid w:val="00F63BB5"/>
    <w:rsid w:val="00F704A5"/>
    <w:rsid w:val="00F82589"/>
    <w:rsid w:val="00F83280"/>
    <w:rsid w:val="00F9106D"/>
    <w:rsid w:val="00FA4E25"/>
    <w:rsid w:val="00FC4B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14:docId w14:val="780DED28"/>
  <w15:docId w15:val="{8408E003-8601-4BB8-883B-2EED68A2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52"/>
  </w:style>
  <w:style w:type="paragraph" w:styleId="Heading1">
    <w:name w:val="heading 1"/>
    <w:basedOn w:val="Normal"/>
    <w:next w:val="Normal"/>
    <w:link w:val="Heading1Char"/>
    <w:uiPriority w:val="9"/>
    <w:qFormat/>
    <w:rsid w:val="002E5D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5D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64E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06D"/>
    <w:pPr>
      <w:spacing w:after="0" w:line="240" w:lineRule="auto"/>
    </w:pPr>
  </w:style>
  <w:style w:type="character" w:styleId="Hyperlink">
    <w:name w:val="Hyperlink"/>
    <w:basedOn w:val="DefaultParagraphFont"/>
    <w:uiPriority w:val="99"/>
    <w:unhideWhenUsed/>
    <w:rsid w:val="00E178AC"/>
    <w:rPr>
      <w:color w:val="0000FF" w:themeColor="hyperlink"/>
      <w:u w:val="single"/>
    </w:rPr>
  </w:style>
  <w:style w:type="paragraph" w:styleId="Footer">
    <w:name w:val="footer"/>
    <w:basedOn w:val="Normal"/>
    <w:link w:val="FooterChar"/>
    <w:uiPriority w:val="99"/>
    <w:unhideWhenUsed/>
    <w:rsid w:val="00E17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8AC"/>
  </w:style>
  <w:style w:type="paragraph" w:styleId="BalloonText">
    <w:name w:val="Balloon Text"/>
    <w:basedOn w:val="Normal"/>
    <w:link w:val="BalloonTextChar"/>
    <w:uiPriority w:val="99"/>
    <w:semiHidden/>
    <w:unhideWhenUsed/>
    <w:rsid w:val="00E17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8AC"/>
    <w:rPr>
      <w:rFonts w:ascii="Tahoma" w:hAnsi="Tahoma" w:cs="Tahoma"/>
      <w:sz w:val="16"/>
      <w:szCs w:val="16"/>
    </w:rPr>
  </w:style>
  <w:style w:type="character" w:styleId="PageNumber">
    <w:name w:val="page number"/>
    <w:basedOn w:val="DefaultParagraphFont"/>
    <w:semiHidden/>
    <w:rsid w:val="00856752"/>
  </w:style>
  <w:style w:type="paragraph" w:styleId="ListParagraph">
    <w:name w:val="List Paragraph"/>
    <w:basedOn w:val="Normal"/>
    <w:uiPriority w:val="34"/>
    <w:qFormat/>
    <w:rsid w:val="00856752"/>
    <w:pPr>
      <w:ind w:left="720"/>
      <w:contextualSpacing/>
    </w:pPr>
  </w:style>
  <w:style w:type="table" w:styleId="TableGrid">
    <w:name w:val="Table Grid"/>
    <w:basedOn w:val="TableNormal"/>
    <w:uiPriority w:val="59"/>
    <w:rsid w:val="0085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50F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FE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5DD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E5DD4"/>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64ED5"/>
    <w:pPr>
      <w:spacing w:line="259" w:lineRule="auto"/>
      <w:outlineLvl w:val="9"/>
    </w:pPr>
    <w:rPr>
      <w:lang w:val="en-US"/>
    </w:rPr>
  </w:style>
  <w:style w:type="paragraph" w:styleId="TOC2">
    <w:name w:val="toc 2"/>
    <w:basedOn w:val="Normal"/>
    <w:next w:val="Normal"/>
    <w:autoRedefine/>
    <w:uiPriority w:val="39"/>
    <w:unhideWhenUsed/>
    <w:rsid w:val="00564ED5"/>
    <w:pPr>
      <w:spacing w:after="100"/>
      <w:ind w:left="220"/>
    </w:pPr>
  </w:style>
  <w:style w:type="paragraph" w:styleId="TOC1">
    <w:name w:val="toc 1"/>
    <w:basedOn w:val="Normal"/>
    <w:next w:val="Normal"/>
    <w:autoRedefine/>
    <w:uiPriority w:val="39"/>
    <w:unhideWhenUsed/>
    <w:rsid w:val="00564ED5"/>
    <w:pPr>
      <w:spacing w:after="100"/>
    </w:pPr>
  </w:style>
  <w:style w:type="character" w:customStyle="1" w:styleId="Heading3Char">
    <w:name w:val="Heading 3 Char"/>
    <w:basedOn w:val="DefaultParagraphFont"/>
    <w:link w:val="Heading3"/>
    <w:uiPriority w:val="9"/>
    <w:rsid w:val="00564ED5"/>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564E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4532">
      <w:bodyDiv w:val="1"/>
      <w:marLeft w:val="0"/>
      <w:marRight w:val="0"/>
      <w:marTop w:val="0"/>
      <w:marBottom w:val="0"/>
      <w:divBdr>
        <w:top w:val="none" w:sz="0" w:space="0" w:color="auto"/>
        <w:left w:val="none" w:sz="0" w:space="0" w:color="auto"/>
        <w:bottom w:val="none" w:sz="0" w:space="0" w:color="auto"/>
        <w:right w:val="none" w:sz="0" w:space="0" w:color="auto"/>
      </w:divBdr>
    </w:div>
    <w:div w:id="117453926">
      <w:bodyDiv w:val="1"/>
      <w:marLeft w:val="0"/>
      <w:marRight w:val="0"/>
      <w:marTop w:val="0"/>
      <w:marBottom w:val="0"/>
      <w:divBdr>
        <w:top w:val="none" w:sz="0" w:space="0" w:color="auto"/>
        <w:left w:val="none" w:sz="0" w:space="0" w:color="auto"/>
        <w:bottom w:val="none" w:sz="0" w:space="0" w:color="auto"/>
        <w:right w:val="none" w:sz="0" w:space="0" w:color="auto"/>
      </w:divBdr>
    </w:div>
    <w:div w:id="192420316">
      <w:bodyDiv w:val="1"/>
      <w:marLeft w:val="0"/>
      <w:marRight w:val="0"/>
      <w:marTop w:val="0"/>
      <w:marBottom w:val="0"/>
      <w:divBdr>
        <w:top w:val="none" w:sz="0" w:space="0" w:color="auto"/>
        <w:left w:val="none" w:sz="0" w:space="0" w:color="auto"/>
        <w:bottom w:val="none" w:sz="0" w:space="0" w:color="auto"/>
        <w:right w:val="none" w:sz="0" w:space="0" w:color="auto"/>
      </w:divBdr>
    </w:div>
    <w:div w:id="320279229">
      <w:bodyDiv w:val="1"/>
      <w:marLeft w:val="0"/>
      <w:marRight w:val="0"/>
      <w:marTop w:val="0"/>
      <w:marBottom w:val="0"/>
      <w:divBdr>
        <w:top w:val="none" w:sz="0" w:space="0" w:color="auto"/>
        <w:left w:val="none" w:sz="0" w:space="0" w:color="auto"/>
        <w:bottom w:val="none" w:sz="0" w:space="0" w:color="auto"/>
        <w:right w:val="none" w:sz="0" w:space="0" w:color="auto"/>
      </w:divBdr>
    </w:div>
    <w:div w:id="469369445">
      <w:bodyDiv w:val="1"/>
      <w:marLeft w:val="0"/>
      <w:marRight w:val="0"/>
      <w:marTop w:val="0"/>
      <w:marBottom w:val="0"/>
      <w:divBdr>
        <w:top w:val="none" w:sz="0" w:space="0" w:color="auto"/>
        <w:left w:val="none" w:sz="0" w:space="0" w:color="auto"/>
        <w:bottom w:val="none" w:sz="0" w:space="0" w:color="auto"/>
        <w:right w:val="none" w:sz="0" w:space="0" w:color="auto"/>
      </w:divBdr>
    </w:div>
    <w:div w:id="572937971">
      <w:bodyDiv w:val="1"/>
      <w:marLeft w:val="0"/>
      <w:marRight w:val="0"/>
      <w:marTop w:val="0"/>
      <w:marBottom w:val="0"/>
      <w:divBdr>
        <w:top w:val="none" w:sz="0" w:space="0" w:color="auto"/>
        <w:left w:val="none" w:sz="0" w:space="0" w:color="auto"/>
        <w:bottom w:val="none" w:sz="0" w:space="0" w:color="auto"/>
        <w:right w:val="none" w:sz="0" w:space="0" w:color="auto"/>
      </w:divBdr>
    </w:div>
    <w:div w:id="823934241">
      <w:bodyDiv w:val="1"/>
      <w:marLeft w:val="0"/>
      <w:marRight w:val="0"/>
      <w:marTop w:val="0"/>
      <w:marBottom w:val="0"/>
      <w:divBdr>
        <w:top w:val="none" w:sz="0" w:space="0" w:color="auto"/>
        <w:left w:val="none" w:sz="0" w:space="0" w:color="auto"/>
        <w:bottom w:val="none" w:sz="0" w:space="0" w:color="auto"/>
        <w:right w:val="none" w:sz="0" w:space="0" w:color="auto"/>
      </w:divBdr>
    </w:div>
    <w:div w:id="1280141401">
      <w:bodyDiv w:val="1"/>
      <w:marLeft w:val="0"/>
      <w:marRight w:val="0"/>
      <w:marTop w:val="0"/>
      <w:marBottom w:val="0"/>
      <w:divBdr>
        <w:top w:val="none" w:sz="0" w:space="0" w:color="auto"/>
        <w:left w:val="none" w:sz="0" w:space="0" w:color="auto"/>
        <w:bottom w:val="none" w:sz="0" w:space="0" w:color="auto"/>
        <w:right w:val="none" w:sz="0" w:space="0" w:color="auto"/>
      </w:divBdr>
    </w:div>
    <w:div w:id="1774282955">
      <w:bodyDiv w:val="1"/>
      <w:marLeft w:val="0"/>
      <w:marRight w:val="0"/>
      <w:marTop w:val="0"/>
      <w:marBottom w:val="0"/>
      <w:divBdr>
        <w:top w:val="none" w:sz="0" w:space="0" w:color="auto"/>
        <w:left w:val="none" w:sz="0" w:space="0" w:color="auto"/>
        <w:bottom w:val="none" w:sz="0" w:space="0" w:color="auto"/>
        <w:right w:val="none" w:sz="0" w:space="0" w:color="auto"/>
      </w:divBdr>
    </w:div>
    <w:div w:id="1822890271">
      <w:bodyDiv w:val="1"/>
      <w:marLeft w:val="0"/>
      <w:marRight w:val="0"/>
      <w:marTop w:val="0"/>
      <w:marBottom w:val="0"/>
      <w:divBdr>
        <w:top w:val="none" w:sz="0" w:space="0" w:color="auto"/>
        <w:left w:val="none" w:sz="0" w:space="0" w:color="auto"/>
        <w:bottom w:val="none" w:sz="0" w:space="0" w:color="auto"/>
        <w:right w:val="none" w:sz="0" w:space="0" w:color="auto"/>
      </w:divBdr>
    </w:div>
    <w:div w:id="20083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7.bin"/><Relationship Id="rId39" Type="http://schemas.openxmlformats.org/officeDocument/2006/relationships/image" Target="media/image19.wmf"/><Relationship Id="rId21" Type="http://schemas.openxmlformats.org/officeDocument/2006/relationships/oleObject" Target="embeddings/oleObject6.bin"/><Relationship Id="rId34" Type="http://schemas.openxmlformats.org/officeDocument/2006/relationships/oleObject" Target="embeddings/oleObject11.bin"/><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1.png"/><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3.gif"/><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image" Target="media/image9.png"/><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2.png"/><Relationship Id="rId33" Type="http://schemas.openxmlformats.org/officeDocument/2006/relationships/image" Target="media/image16.wmf"/><Relationship Id="rId38"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C936A-8ECC-46AE-822B-3C9CA68E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3081</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 Cunningham</cp:lastModifiedBy>
  <cp:revision>10</cp:revision>
  <dcterms:created xsi:type="dcterms:W3CDTF">2014-03-18T15:26:00Z</dcterms:created>
  <dcterms:modified xsi:type="dcterms:W3CDTF">2023-12-01T19:52:00Z</dcterms:modified>
</cp:coreProperties>
</file>